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05" w:rsidRPr="00476EFF" w:rsidRDefault="00677705" w:rsidP="00677705">
      <w:pPr>
        <w:jc w:val="left"/>
        <w:rPr>
          <w:rFonts w:ascii="仿宋" w:eastAsia="仿宋" w:hAnsi="仿宋"/>
          <w:bCs/>
          <w:sz w:val="32"/>
          <w:szCs w:val="32"/>
        </w:rPr>
      </w:pPr>
      <w:r w:rsidRPr="00476EFF">
        <w:rPr>
          <w:rFonts w:ascii="仿宋" w:eastAsia="仿宋" w:hAnsi="仿宋" w:hint="eastAsia"/>
          <w:bCs/>
          <w:sz w:val="32"/>
          <w:szCs w:val="32"/>
        </w:rPr>
        <w:t>附件4</w:t>
      </w:r>
    </w:p>
    <w:p w:rsidR="00677705" w:rsidRPr="00476EFF" w:rsidRDefault="00677705" w:rsidP="00677705">
      <w:pPr>
        <w:jc w:val="center"/>
        <w:rPr>
          <w:rFonts w:ascii="黑体" w:eastAsia="黑体" w:hAnsi="黑体"/>
          <w:bCs/>
          <w:sz w:val="32"/>
          <w:szCs w:val="32"/>
        </w:rPr>
      </w:pPr>
      <w:bookmarkStart w:id="0" w:name="_GoBack"/>
      <w:r w:rsidRPr="00476EFF">
        <w:rPr>
          <w:rFonts w:ascii="黑体" w:eastAsia="黑体" w:hAnsi="黑体" w:hint="eastAsia"/>
          <w:bCs/>
          <w:sz w:val="32"/>
          <w:szCs w:val="32"/>
        </w:rPr>
        <w:t>易制</w:t>
      </w:r>
      <w:proofErr w:type="gramStart"/>
      <w:r w:rsidRPr="00476EFF">
        <w:rPr>
          <w:rFonts w:ascii="黑体" w:eastAsia="黑体" w:hAnsi="黑体" w:hint="eastAsia"/>
          <w:bCs/>
          <w:sz w:val="32"/>
          <w:szCs w:val="32"/>
        </w:rPr>
        <w:t>爆</w:t>
      </w:r>
      <w:proofErr w:type="gramEnd"/>
      <w:r w:rsidRPr="00476EFF">
        <w:rPr>
          <w:rFonts w:ascii="黑体" w:eastAsia="黑体" w:hAnsi="黑体" w:hint="eastAsia"/>
          <w:bCs/>
          <w:sz w:val="32"/>
          <w:szCs w:val="32"/>
        </w:rPr>
        <w:t>化学品使用记录</w:t>
      </w:r>
      <w:r>
        <w:rPr>
          <w:rFonts w:ascii="黑体" w:eastAsia="黑体" w:hAnsi="黑体" w:hint="eastAsia"/>
          <w:bCs/>
          <w:sz w:val="32"/>
          <w:szCs w:val="32"/>
        </w:rPr>
        <w:t>表</w:t>
      </w:r>
    </w:p>
    <w:tbl>
      <w:tblPr>
        <w:tblpPr w:leftFromText="180" w:rightFromText="180" w:vertAnchor="text" w:horzAnchor="page" w:tblpX="1762" w:tblpY="5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388"/>
        <w:gridCol w:w="1800"/>
        <w:gridCol w:w="1080"/>
        <w:gridCol w:w="1080"/>
        <w:gridCol w:w="1754"/>
      </w:tblGrid>
      <w:tr w:rsidR="00677705" w:rsidRPr="00476EFF" w:rsidTr="00A65726">
        <w:trPr>
          <w:trHeight w:val="926"/>
        </w:trPr>
        <w:tc>
          <w:tcPr>
            <w:tcW w:w="1420" w:type="dxa"/>
            <w:vAlign w:val="center"/>
          </w:tcPr>
          <w:bookmarkEnd w:id="0"/>
          <w:p w:rsidR="00677705" w:rsidRPr="00476EFF" w:rsidRDefault="00677705" w:rsidP="00A65726">
            <w:pPr>
              <w:jc w:val="center"/>
              <w:rPr>
                <w:bCs/>
                <w:sz w:val="24"/>
              </w:rPr>
            </w:pPr>
            <w:r w:rsidRPr="00476EFF">
              <w:rPr>
                <w:rFonts w:hint="eastAsia"/>
                <w:bCs/>
                <w:sz w:val="24"/>
              </w:rPr>
              <w:t>使用单位</w:t>
            </w:r>
          </w:p>
        </w:tc>
        <w:tc>
          <w:tcPr>
            <w:tcW w:w="1388" w:type="dxa"/>
            <w:vAlign w:val="center"/>
          </w:tcPr>
          <w:p w:rsidR="00677705" w:rsidRPr="00476EFF" w:rsidRDefault="00677705" w:rsidP="00A65726">
            <w:pPr>
              <w:jc w:val="center"/>
              <w:rPr>
                <w:bCs/>
                <w:sz w:val="24"/>
              </w:rPr>
            </w:pPr>
            <w:r w:rsidRPr="00476EFF">
              <w:rPr>
                <w:rFonts w:hint="eastAsia"/>
                <w:bCs/>
                <w:sz w:val="24"/>
              </w:rPr>
              <w:t>使用地点</w:t>
            </w:r>
          </w:p>
        </w:tc>
        <w:tc>
          <w:tcPr>
            <w:tcW w:w="1800" w:type="dxa"/>
            <w:vAlign w:val="center"/>
          </w:tcPr>
          <w:p w:rsidR="00677705" w:rsidRPr="00476EFF" w:rsidRDefault="00677705" w:rsidP="00A65726">
            <w:pPr>
              <w:jc w:val="center"/>
              <w:rPr>
                <w:bCs/>
                <w:sz w:val="24"/>
              </w:rPr>
            </w:pPr>
            <w:r w:rsidRPr="00476EFF">
              <w:rPr>
                <w:rFonts w:hint="eastAsia"/>
                <w:bCs/>
                <w:sz w:val="24"/>
              </w:rPr>
              <w:t>化学品名称</w:t>
            </w:r>
          </w:p>
        </w:tc>
        <w:tc>
          <w:tcPr>
            <w:tcW w:w="1080" w:type="dxa"/>
            <w:vAlign w:val="center"/>
          </w:tcPr>
          <w:p w:rsidR="00677705" w:rsidRPr="00476EFF" w:rsidRDefault="00677705" w:rsidP="00A65726">
            <w:pPr>
              <w:jc w:val="center"/>
              <w:rPr>
                <w:bCs/>
                <w:sz w:val="24"/>
              </w:rPr>
            </w:pPr>
            <w:r w:rsidRPr="00476EFF">
              <w:rPr>
                <w:rFonts w:hint="eastAsia"/>
                <w:bCs/>
                <w:sz w:val="24"/>
              </w:rPr>
              <w:t>规格</w:t>
            </w:r>
          </w:p>
        </w:tc>
        <w:tc>
          <w:tcPr>
            <w:tcW w:w="1080" w:type="dxa"/>
            <w:vAlign w:val="center"/>
          </w:tcPr>
          <w:p w:rsidR="00677705" w:rsidRPr="00476EFF" w:rsidRDefault="00677705" w:rsidP="00A65726">
            <w:pPr>
              <w:jc w:val="center"/>
              <w:rPr>
                <w:bCs/>
                <w:sz w:val="24"/>
              </w:rPr>
            </w:pPr>
            <w:r w:rsidRPr="00476EFF">
              <w:rPr>
                <w:rFonts w:hint="eastAsia"/>
                <w:bCs/>
                <w:sz w:val="24"/>
              </w:rPr>
              <w:t>数量</w:t>
            </w:r>
          </w:p>
          <w:p w:rsidR="00677705" w:rsidRPr="00476EFF" w:rsidRDefault="00677705" w:rsidP="00A65726">
            <w:pPr>
              <w:jc w:val="center"/>
              <w:rPr>
                <w:bCs/>
                <w:sz w:val="24"/>
              </w:rPr>
            </w:pPr>
            <w:r w:rsidRPr="00476EFF">
              <w:rPr>
                <w:rFonts w:hint="eastAsia"/>
                <w:bCs/>
                <w:sz w:val="24"/>
              </w:rPr>
              <w:t>（瓶）</w:t>
            </w:r>
          </w:p>
        </w:tc>
        <w:tc>
          <w:tcPr>
            <w:tcW w:w="1754" w:type="dxa"/>
            <w:vAlign w:val="center"/>
          </w:tcPr>
          <w:p w:rsidR="00677705" w:rsidRPr="00476EFF" w:rsidRDefault="00677705" w:rsidP="00A65726">
            <w:pPr>
              <w:jc w:val="center"/>
              <w:rPr>
                <w:bCs/>
                <w:sz w:val="24"/>
              </w:rPr>
            </w:pPr>
            <w:r w:rsidRPr="00476EFF">
              <w:rPr>
                <w:rFonts w:hint="eastAsia"/>
                <w:bCs/>
                <w:sz w:val="24"/>
              </w:rPr>
              <w:t>用途</w:t>
            </w:r>
          </w:p>
        </w:tc>
      </w:tr>
      <w:tr w:rsidR="00677705" w:rsidRPr="00476EFF" w:rsidTr="00A65726">
        <w:trPr>
          <w:trHeight w:val="847"/>
        </w:trPr>
        <w:tc>
          <w:tcPr>
            <w:tcW w:w="142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388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754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</w:tr>
      <w:tr w:rsidR="00677705" w:rsidRPr="00476EFF" w:rsidTr="00A65726">
        <w:trPr>
          <w:trHeight w:val="859"/>
        </w:trPr>
        <w:tc>
          <w:tcPr>
            <w:tcW w:w="142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388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754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</w:tr>
      <w:tr w:rsidR="00677705" w:rsidRPr="00476EFF" w:rsidTr="00A65726">
        <w:trPr>
          <w:trHeight w:val="859"/>
        </w:trPr>
        <w:tc>
          <w:tcPr>
            <w:tcW w:w="142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388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754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</w:tr>
      <w:tr w:rsidR="00677705" w:rsidRPr="00476EFF" w:rsidTr="00A65726">
        <w:trPr>
          <w:trHeight w:val="859"/>
        </w:trPr>
        <w:tc>
          <w:tcPr>
            <w:tcW w:w="142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388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754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</w:tr>
      <w:tr w:rsidR="00677705" w:rsidRPr="00476EFF" w:rsidTr="00A65726">
        <w:trPr>
          <w:trHeight w:val="859"/>
        </w:trPr>
        <w:tc>
          <w:tcPr>
            <w:tcW w:w="142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388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754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</w:tr>
      <w:tr w:rsidR="00677705" w:rsidRPr="00476EFF" w:rsidTr="00A65726">
        <w:trPr>
          <w:trHeight w:val="859"/>
        </w:trPr>
        <w:tc>
          <w:tcPr>
            <w:tcW w:w="142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388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  <w:tc>
          <w:tcPr>
            <w:tcW w:w="1754" w:type="dxa"/>
          </w:tcPr>
          <w:p w:rsidR="00677705" w:rsidRPr="00476EFF" w:rsidRDefault="00677705" w:rsidP="00A65726">
            <w:pPr>
              <w:rPr>
                <w:sz w:val="28"/>
              </w:rPr>
            </w:pPr>
          </w:p>
        </w:tc>
      </w:tr>
    </w:tbl>
    <w:p w:rsidR="00677705" w:rsidRPr="00476EFF" w:rsidRDefault="00677705" w:rsidP="00677705">
      <w:pPr>
        <w:ind w:firstLineChars="200" w:firstLine="560"/>
        <w:rPr>
          <w:sz w:val="28"/>
        </w:rPr>
      </w:pPr>
    </w:p>
    <w:p w:rsidR="00677705" w:rsidRPr="00476EFF" w:rsidRDefault="00677705" w:rsidP="00677705">
      <w:pPr>
        <w:spacing w:beforeLines="100" w:before="312"/>
        <w:ind w:firstLineChars="200" w:firstLine="480"/>
        <w:rPr>
          <w:rFonts w:ascii="仿宋" w:eastAsia="仿宋" w:hAnsi="仿宋"/>
          <w:sz w:val="24"/>
        </w:rPr>
      </w:pPr>
      <w:r w:rsidRPr="00476EFF">
        <w:rPr>
          <w:rFonts w:ascii="仿宋" w:eastAsia="仿宋" w:hAnsi="仿宋" w:hint="eastAsia"/>
          <w:sz w:val="24"/>
        </w:rPr>
        <w:t>本人保证将购用的易制毒化学品（</w:t>
      </w:r>
      <w:r w:rsidRPr="00476EFF">
        <w:rPr>
          <w:rFonts w:ascii="仿宋" w:eastAsia="仿宋" w:hAnsi="仿宋"/>
          <w:sz w:val="24"/>
        </w:rPr>
        <w:t xml:space="preserve">                 </w:t>
      </w:r>
      <w:r w:rsidRPr="00476EFF">
        <w:rPr>
          <w:rFonts w:ascii="仿宋" w:eastAsia="仿宋" w:hAnsi="仿宋" w:hint="eastAsia"/>
          <w:sz w:val="24"/>
        </w:rPr>
        <w:t>）用于合法用途，在任何情况下不用于制造毒品，不挪作它用，</w:t>
      </w:r>
      <w:proofErr w:type="gramStart"/>
      <w:r w:rsidRPr="00476EFF">
        <w:rPr>
          <w:rFonts w:ascii="仿宋" w:eastAsia="仿宋" w:hAnsi="仿宋" w:hint="eastAsia"/>
          <w:sz w:val="24"/>
        </w:rPr>
        <w:t>不</w:t>
      </w:r>
      <w:proofErr w:type="gramEnd"/>
      <w:r w:rsidRPr="00476EFF">
        <w:rPr>
          <w:rFonts w:ascii="仿宋" w:eastAsia="仿宋" w:hAnsi="仿宋" w:hint="eastAsia"/>
          <w:sz w:val="24"/>
        </w:rPr>
        <w:t>私自转让给其他单位或个人。如有违反，本人自愿接受相应处罚。</w:t>
      </w:r>
    </w:p>
    <w:p w:rsidR="00677705" w:rsidRPr="00476EFF" w:rsidRDefault="00677705" w:rsidP="00677705">
      <w:pPr>
        <w:spacing w:beforeLines="100" w:before="312"/>
        <w:ind w:firstLine="570"/>
        <w:rPr>
          <w:rFonts w:ascii="仿宋" w:eastAsia="仿宋" w:hAnsi="仿宋"/>
          <w:sz w:val="24"/>
        </w:rPr>
      </w:pPr>
    </w:p>
    <w:p w:rsidR="00677705" w:rsidRPr="00476EFF" w:rsidRDefault="00677705" w:rsidP="00677705">
      <w:pPr>
        <w:spacing w:beforeLines="100" w:before="312"/>
        <w:ind w:firstLine="570"/>
        <w:rPr>
          <w:rFonts w:ascii="仿宋" w:eastAsia="仿宋" w:hAnsi="仿宋"/>
          <w:sz w:val="30"/>
          <w:szCs w:val="30"/>
        </w:rPr>
      </w:pPr>
      <w:r w:rsidRPr="00476EFF">
        <w:rPr>
          <w:rFonts w:ascii="仿宋" w:eastAsia="仿宋" w:hAnsi="仿宋"/>
          <w:sz w:val="24"/>
        </w:rPr>
        <w:t xml:space="preserve">                          </w:t>
      </w:r>
      <w:r w:rsidRPr="00476EFF">
        <w:rPr>
          <w:rFonts w:ascii="仿宋" w:eastAsia="仿宋" w:hAnsi="仿宋"/>
          <w:sz w:val="30"/>
          <w:szCs w:val="30"/>
        </w:rPr>
        <w:t xml:space="preserve">      </w:t>
      </w:r>
      <w:r w:rsidRPr="00476EFF">
        <w:rPr>
          <w:rFonts w:ascii="仿宋" w:eastAsia="仿宋" w:hAnsi="仿宋" w:hint="eastAsia"/>
          <w:sz w:val="30"/>
          <w:szCs w:val="30"/>
        </w:rPr>
        <w:t>个人签名：</w:t>
      </w:r>
    </w:p>
    <w:p w:rsidR="00677705" w:rsidRPr="00476EFF" w:rsidRDefault="00677705" w:rsidP="00677705">
      <w:pPr>
        <w:spacing w:beforeLines="100" w:before="312"/>
        <w:ind w:firstLine="570"/>
        <w:rPr>
          <w:rFonts w:ascii="仿宋" w:eastAsia="仿宋" w:hAnsi="仿宋"/>
          <w:sz w:val="30"/>
          <w:szCs w:val="30"/>
        </w:rPr>
      </w:pPr>
      <w:r w:rsidRPr="00476EFF">
        <w:rPr>
          <w:rFonts w:ascii="仿宋" w:eastAsia="仿宋" w:hAnsi="仿宋"/>
          <w:sz w:val="30"/>
          <w:szCs w:val="30"/>
        </w:rPr>
        <w:t xml:space="preserve">                           </w:t>
      </w:r>
      <w:r w:rsidRPr="00476EFF">
        <w:rPr>
          <w:rFonts w:ascii="仿宋" w:eastAsia="仿宋" w:hAnsi="仿宋" w:hint="eastAsia"/>
          <w:sz w:val="30"/>
          <w:szCs w:val="30"/>
        </w:rPr>
        <w:t>领导签名：</w:t>
      </w:r>
    </w:p>
    <w:p w:rsidR="00677705" w:rsidRPr="00476EFF" w:rsidRDefault="00677705" w:rsidP="00677705">
      <w:pPr>
        <w:spacing w:beforeLines="100" w:before="312"/>
        <w:ind w:firstLine="570"/>
        <w:rPr>
          <w:rFonts w:ascii="仿宋" w:eastAsia="仿宋" w:hAnsi="仿宋"/>
          <w:sz w:val="30"/>
          <w:szCs w:val="30"/>
        </w:rPr>
      </w:pPr>
      <w:r w:rsidRPr="00476EFF">
        <w:rPr>
          <w:rFonts w:ascii="仿宋" w:eastAsia="仿宋" w:hAnsi="仿宋"/>
          <w:sz w:val="30"/>
          <w:szCs w:val="30"/>
        </w:rPr>
        <w:t xml:space="preserve">                           </w:t>
      </w:r>
      <w:r w:rsidRPr="00476EFF">
        <w:rPr>
          <w:rFonts w:ascii="仿宋" w:eastAsia="仿宋" w:hAnsi="仿宋" w:hint="eastAsia"/>
          <w:sz w:val="30"/>
          <w:szCs w:val="30"/>
        </w:rPr>
        <w:t>（盖章）</w:t>
      </w:r>
    </w:p>
    <w:p w:rsidR="00677705" w:rsidRPr="00476EFF" w:rsidRDefault="00677705" w:rsidP="00677705">
      <w:pPr>
        <w:spacing w:beforeLines="100" w:before="312"/>
        <w:ind w:firstLine="570"/>
        <w:rPr>
          <w:rFonts w:ascii="仿宋" w:eastAsia="仿宋" w:hAnsi="仿宋"/>
          <w:b/>
          <w:bCs/>
          <w:sz w:val="24"/>
        </w:rPr>
      </w:pPr>
      <w:r w:rsidRPr="00476EFF">
        <w:rPr>
          <w:rFonts w:ascii="仿宋" w:eastAsia="仿宋" w:hAnsi="仿宋"/>
          <w:sz w:val="30"/>
          <w:szCs w:val="30"/>
        </w:rPr>
        <w:t xml:space="preserve">                                   </w:t>
      </w:r>
      <w:r w:rsidRPr="00476EFF">
        <w:rPr>
          <w:rFonts w:ascii="仿宋" w:eastAsia="仿宋" w:hAnsi="仿宋" w:hint="eastAsia"/>
          <w:sz w:val="30"/>
          <w:szCs w:val="30"/>
        </w:rPr>
        <w:t>年</w:t>
      </w:r>
      <w:r w:rsidRPr="00476EFF">
        <w:rPr>
          <w:rFonts w:ascii="仿宋" w:eastAsia="仿宋" w:hAnsi="仿宋"/>
          <w:sz w:val="30"/>
          <w:szCs w:val="30"/>
        </w:rPr>
        <w:t xml:space="preserve">     </w:t>
      </w:r>
      <w:r w:rsidRPr="00476EFF">
        <w:rPr>
          <w:rFonts w:ascii="仿宋" w:eastAsia="仿宋" w:hAnsi="仿宋" w:hint="eastAsia"/>
          <w:sz w:val="30"/>
          <w:szCs w:val="30"/>
        </w:rPr>
        <w:t>月</w:t>
      </w:r>
      <w:r w:rsidRPr="00476EFF">
        <w:rPr>
          <w:rFonts w:ascii="仿宋" w:eastAsia="仿宋" w:hAnsi="仿宋"/>
          <w:sz w:val="30"/>
          <w:szCs w:val="30"/>
        </w:rPr>
        <w:t xml:space="preserve">     </w:t>
      </w:r>
      <w:r w:rsidRPr="00476EFF">
        <w:rPr>
          <w:rFonts w:ascii="仿宋" w:eastAsia="仿宋" w:hAnsi="仿宋" w:hint="eastAsia"/>
          <w:sz w:val="30"/>
          <w:szCs w:val="30"/>
        </w:rPr>
        <w:t>日</w:t>
      </w:r>
    </w:p>
    <w:p w:rsidR="000D55D9" w:rsidRPr="00677705" w:rsidRDefault="000D55D9"/>
    <w:sectPr w:rsidR="000D55D9" w:rsidRPr="00677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05"/>
    <w:rsid w:val="000D55D9"/>
    <w:rsid w:val="006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A41F2-95AC-45A2-9FE6-FCB02F4E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175</Characters>
  <Application>Microsoft Office Word</Application>
  <DocSecurity>0</DocSecurity>
  <Lines>9</Lines>
  <Paragraphs>8</Paragraphs>
  <ScaleCrop>false</ScaleCrop>
  <Company>神州网信技术有限公司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林小桦</dc:creator>
  <cp:keywords/>
  <dc:description/>
  <cp:lastModifiedBy>林小桦</cp:lastModifiedBy>
  <cp:revision>1</cp:revision>
  <dcterms:created xsi:type="dcterms:W3CDTF">2019-05-22T05:38:00Z</dcterms:created>
  <dcterms:modified xsi:type="dcterms:W3CDTF">2019-05-22T05:39:00Z</dcterms:modified>
</cp:coreProperties>
</file>