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27" w:rsidRPr="00302427" w:rsidRDefault="00302427" w:rsidP="00302427">
      <w:pPr>
        <w:shd w:val="solid" w:color="FFFFFF" w:fill="auto"/>
        <w:autoSpaceDN w:val="0"/>
        <w:spacing w:after="240" w:line="320" w:lineRule="exact"/>
        <w:jc w:val="center"/>
        <w:rPr>
          <w:b/>
          <w:bCs/>
          <w:color w:val="000000"/>
          <w:sz w:val="32"/>
          <w:szCs w:val="32"/>
          <w:shd w:val="clear" w:color="auto" w:fill="FFFFFF"/>
        </w:rPr>
      </w:pPr>
      <w:r w:rsidRPr="00393703">
        <w:rPr>
          <w:rFonts w:hAnsi="宋体"/>
          <w:b/>
          <w:bCs/>
          <w:color w:val="000000"/>
          <w:sz w:val="32"/>
          <w:szCs w:val="32"/>
          <w:shd w:val="clear" w:color="auto" w:fill="FFFFFF"/>
        </w:rPr>
        <w:t>中药学院</w:t>
      </w:r>
      <w:r w:rsidRPr="00393703">
        <w:rPr>
          <w:b/>
          <w:bCs/>
          <w:color w:val="000000"/>
          <w:sz w:val="32"/>
          <w:szCs w:val="32"/>
          <w:shd w:val="clear" w:color="auto" w:fill="FFFFFF"/>
        </w:rPr>
        <w:t>“</w:t>
      </w:r>
      <w:r w:rsidRPr="00393703">
        <w:rPr>
          <w:rFonts w:hAnsi="宋体"/>
          <w:b/>
          <w:bCs/>
          <w:color w:val="000000"/>
          <w:sz w:val="32"/>
          <w:szCs w:val="32"/>
          <w:shd w:val="clear" w:color="auto" w:fill="FFFFFF"/>
        </w:rPr>
        <w:t>创新中药研发公共服务平台</w:t>
      </w:r>
      <w:r w:rsidRPr="00393703">
        <w:rPr>
          <w:b/>
          <w:bCs/>
          <w:color w:val="000000"/>
          <w:sz w:val="32"/>
          <w:szCs w:val="32"/>
          <w:shd w:val="clear" w:color="auto" w:fill="FFFFFF"/>
        </w:rPr>
        <w:t>”</w:t>
      </w:r>
      <w:r w:rsidRPr="00302427">
        <w:rPr>
          <w:rFonts w:hAnsi="宋体" w:hint="eastAsia"/>
          <w:b/>
          <w:bCs/>
          <w:color w:val="000000"/>
          <w:sz w:val="32"/>
          <w:szCs w:val="32"/>
          <w:shd w:val="clear" w:color="auto" w:fill="FFFFFF"/>
        </w:rPr>
        <w:t xml:space="preserve"> OLYMPUS BX53</w:t>
      </w:r>
      <w:r>
        <w:rPr>
          <w:rFonts w:hAnsi="宋体" w:hint="eastAsia"/>
          <w:b/>
          <w:bCs/>
          <w:color w:val="000000"/>
          <w:sz w:val="32"/>
          <w:szCs w:val="32"/>
          <w:shd w:val="clear" w:color="auto" w:fill="FFFFFF"/>
        </w:rPr>
        <w:t>荧光显微镜</w:t>
      </w:r>
      <w:r w:rsidRPr="00393703">
        <w:rPr>
          <w:rFonts w:hAnsi="宋体"/>
          <w:b/>
          <w:bCs/>
          <w:color w:val="000000"/>
          <w:sz w:val="32"/>
          <w:szCs w:val="32"/>
          <w:shd w:val="clear" w:color="auto" w:fill="FFFFFF"/>
        </w:rPr>
        <w:t>管理和使用办法</w:t>
      </w:r>
      <w:r w:rsidRPr="00393703">
        <w:rPr>
          <w:rFonts w:hAnsi="宋体"/>
          <w:b/>
          <w:bCs/>
          <w:color w:val="000000"/>
          <w:sz w:val="30"/>
          <w:szCs w:val="30"/>
          <w:shd w:val="clear" w:color="auto" w:fill="FFFFFF"/>
        </w:rPr>
        <w:t>（试行）</w:t>
      </w:r>
    </w:p>
    <w:p w:rsidR="00302427" w:rsidRPr="00393703" w:rsidRDefault="00302427" w:rsidP="00AE234F">
      <w:pPr>
        <w:shd w:val="solid" w:color="FFFFFF" w:fill="auto"/>
        <w:autoSpaceDN w:val="0"/>
        <w:spacing w:after="100" w:afterAutospacing="1" w:line="360" w:lineRule="auto"/>
        <w:ind w:firstLineChars="196" w:firstLine="549"/>
        <w:rPr>
          <w:bCs/>
          <w:color w:val="000000"/>
          <w:sz w:val="28"/>
          <w:szCs w:val="28"/>
          <w:shd w:val="clear" w:color="auto" w:fill="FFFFFF"/>
        </w:rPr>
      </w:pPr>
      <w:r w:rsidRPr="00393703">
        <w:rPr>
          <w:bCs/>
          <w:color w:val="000000"/>
          <w:sz w:val="28"/>
          <w:szCs w:val="28"/>
          <w:shd w:val="clear" w:color="auto" w:fill="FFFFFF"/>
        </w:rPr>
        <w:t>“</w:t>
      </w:r>
      <w:r w:rsidRPr="00393703">
        <w:rPr>
          <w:rFonts w:hAnsi="宋体"/>
          <w:bCs/>
          <w:color w:val="000000"/>
          <w:sz w:val="28"/>
          <w:szCs w:val="28"/>
          <w:shd w:val="clear" w:color="auto" w:fill="FFFFFF"/>
        </w:rPr>
        <w:t>华南中医药协同创新中心</w:t>
      </w:r>
      <w:r w:rsidRPr="00393703">
        <w:rPr>
          <w:bCs/>
          <w:color w:val="000000"/>
          <w:sz w:val="28"/>
          <w:szCs w:val="28"/>
          <w:shd w:val="clear" w:color="auto" w:fill="FFFFFF"/>
        </w:rPr>
        <w:t>—</w:t>
      </w:r>
      <w:r w:rsidRPr="00393703">
        <w:rPr>
          <w:rFonts w:hAnsi="宋体"/>
          <w:bCs/>
          <w:color w:val="000000"/>
          <w:sz w:val="28"/>
          <w:szCs w:val="28"/>
          <w:shd w:val="clear" w:color="auto" w:fill="FFFFFF"/>
        </w:rPr>
        <w:t>中药新药研发公共服务平台</w:t>
      </w:r>
      <w:r w:rsidRPr="00393703">
        <w:rPr>
          <w:bCs/>
          <w:color w:val="000000"/>
          <w:sz w:val="28"/>
          <w:szCs w:val="28"/>
          <w:shd w:val="clear" w:color="auto" w:fill="FFFFFF"/>
        </w:rPr>
        <w:t>”</w:t>
      </w:r>
      <w:r w:rsidRPr="00393703">
        <w:rPr>
          <w:rFonts w:hAnsi="宋体"/>
          <w:bCs/>
          <w:color w:val="000000"/>
          <w:sz w:val="28"/>
          <w:szCs w:val="28"/>
          <w:shd w:val="clear" w:color="auto" w:fill="FFFFFF"/>
        </w:rPr>
        <w:t>的</w:t>
      </w:r>
      <w:r w:rsidRPr="00302427">
        <w:rPr>
          <w:rFonts w:hAnsi="宋体" w:hint="eastAsia"/>
          <w:bCs/>
          <w:color w:val="000000"/>
          <w:sz w:val="28"/>
          <w:szCs w:val="28"/>
          <w:shd w:val="clear" w:color="auto" w:fill="FFFFFF"/>
        </w:rPr>
        <w:t>OLYMPUS BX53</w:t>
      </w:r>
      <w:r w:rsidRPr="00302427">
        <w:rPr>
          <w:rFonts w:hAnsi="宋体" w:hint="eastAsia"/>
          <w:bCs/>
          <w:color w:val="000000"/>
          <w:sz w:val="28"/>
          <w:szCs w:val="28"/>
          <w:shd w:val="clear" w:color="auto" w:fill="FFFFFF"/>
        </w:rPr>
        <w:t>荧光显微镜</w:t>
      </w:r>
      <w:r w:rsidRPr="00393703">
        <w:rPr>
          <w:rFonts w:hAnsi="宋体"/>
          <w:bCs/>
          <w:color w:val="000000"/>
          <w:sz w:val="28"/>
          <w:szCs w:val="28"/>
          <w:shd w:val="clear" w:color="auto" w:fill="FFFFFF"/>
        </w:rPr>
        <w:t>已完成安装调试，</w:t>
      </w:r>
      <w:r w:rsidRPr="00393703">
        <w:rPr>
          <w:sz w:val="28"/>
          <w:szCs w:val="28"/>
        </w:rPr>
        <w:t>将</w:t>
      </w:r>
      <w:r w:rsidRPr="00393703">
        <w:rPr>
          <w:rFonts w:hAnsi="宋体"/>
          <w:bCs/>
          <w:color w:val="000000"/>
          <w:sz w:val="28"/>
          <w:szCs w:val="28"/>
          <w:shd w:val="clear" w:color="auto" w:fill="FFFFFF"/>
        </w:rPr>
        <w:t>正式对校内、校外开放使用</w:t>
      </w:r>
      <w:r w:rsidRPr="00393703">
        <w:rPr>
          <w:sz w:val="28"/>
          <w:szCs w:val="28"/>
        </w:rPr>
        <w:t>。为了加强仪器设备运行管理，提高设备使用效率，特制定本使用管理办法，具体如下：</w:t>
      </w:r>
    </w:p>
    <w:p w:rsidR="00302427" w:rsidRPr="00393703" w:rsidRDefault="00302427" w:rsidP="00AE234F">
      <w:pPr>
        <w:shd w:val="solid" w:color="FFFFFF" w:fill="auto"/>
        <w:autoSpaceDN w:val="0"/>
        <w:spacing w:after="100" w:afterAutospacing="1" w:line="360" w:lineRule="auto"/>
        <w:rPr>
          <w:b/>
          <w:bCs/>
          <w:color w:val="000000"/>
          <w:sz w:val="28"/>
          <w:szCs w:val="28"/>
          <w:shd w:val="clear" w:color="auto" w:fill="FFFFFF"/>
        </w:rPr>
      </w:pPr>
      <w:r w:rsidRPr="00393703">
        <w:rPr>
          <w:rFonts w:hAnsi="宋体"/>
          <w:b/>
          <w:bCs/>
          <w:color w:val="000000"/>
          <w:sz w:val="28"/>
          <w:szCs w:val="28"/>
          <w:shd w:val="clear" w:color="auto" w:fill="FFFFFF"/>
        </w:rPr>
        <w:t>（一）仪器申请</w:t>
      </w:r>
    </w:p>
    <w:p w:rsidR="00302427" w:rsidRDefault="00302427" w:rsidP="00AE234F">
      <w:pPr>
        <w:shd w:val="solid" w:color="FFFFFF" w:fill="auto"/>
        <w:autoSpaceDN w:val="0"/>
        <w:spacing w:line="360" w:lineRule="auto"/>
        <w:ind w:firstLineChars="200" w:firstLine="560"/>
        <w:rPr>
          <w:rFonts w:hAnsi="宋体"/>
          <w:bCs/>
          <w:color w:val="000000"/>
          <w:sz w:val="28"/>
          <w:szCs w:val="28"/>
          <w:shd w:val="clear" w:color="auto" w:fill="FFFFFF"/>
        </w:rPr>
      </w:pPr>
      <w:r w:rsidRPr="00393703">
        <w:rPr>
          <w:bCs/>
          <w:color w:val="000000"/>
          <w:sz w:val="28"/>
          <w:szCs w:val="28"/>
          <w:shd w:val="clear" w:color="auto" w:fill="FFFFFF"/>
        </w:rPr>
        <w:t>1</w:t>
      </w:r>
      <w:r w:rsidRPr="00393703">
        <w:rPr>
          <w:rFonts w:hAnsi="宋体"/>
          <w:bCs/>
          <w:color w:val="000000"/>
          <w:sz w:val="28"/>
          <w:szCs w:val="28"/>
          <w:shd w:val="clear" w:color="auto" w:fill="FFFFFF"/>
        </w:rPr>
        <w:t>、需要使用本仪器的人员，请填写《</w:t>
      </w:r>
      <w:r w:rsidRPr="00302427">
        <w:rPr>
          <w:rFonts w:hAnsi="宋体" w:hint="eastAsia"/>
          <w:bCs/>
          <w:color w:val="000000"/>
          <w:sz w:val="28"/>
          <w:szCs w:val="28"/>
          <w:shd w:val="clear" w:color="auto" w:fill="FFFFFF"/>
        </w:rPr>
        <w:t>OLYMPUS BX53</w:t>
      </w:r>
      <w:r w:rsidRPr="00302427">
        <w:rPr>
          <w:rFonts w:ascii="宋体" w:hAnsi="宋体" w:hint="eastAsia"/>
          <w:sz w:val="28"/>
          <w:szCs w:val="28"/>
        </w:rPr>
        <w:t>荧光显微镜使用申请表</w:t>
      </w:r>
      <w:r w:rsidRPr="00393703">
        <w:rPr>
          <w:rFonts w:hAnsi="宋体"/>
          <w:bCs/>
          <w:color w:val="000000"/>
          <w:sz w:val="28"/>
          <w:szCs w:val="28"/>
          <w:shd w:val="clear" w:color="auto" w:fill="FFFFFF"/>
        </w:rPr>
        <w:t>》（见附件），由</w:t>
      </w:r>
      <w:r>
        <w:rPr>
          <w:rFonts w:hAnsi="宋体" w:hint="eastAsia"/>
          <w:bCs/>
          <w:color w:val="000000"/>
          <w:sz w:val="28"/>
          <w:szCs w:val="28"/>
          <w:shd w:val="clear" w:color="auto" w:fill="FFFFFF"/>
        </w:rPr>
        <w:t>显微镜</w:t>
      </w:r>
      <w:r w:rsidRPr="00393703">
        <w:rPr>
          <w:rFonts w:hAnsi="宋体"/>
          <w:bCs/>
          <w:color w:val="000000"/>
          <w:sz w:val="28"/>
          <w:szCs w:val="28"/>
          <w:shd w:val="clear" w:color="auto" w:fill="FFFFFF"/>
        </w:rPr>
        <w:t>室</w:t>
      </w:r>
      <w:r>
        <w:rPr>
          <w:rFonts w:hAnsi="宋体" w:hint="eastAsia"/>
          <w:bCs/>
          <w:color w:val="000000"/>
          <w:sz w:val="28"/>
          <w:szCs w:val="28"/>
          <w:shd w:val="clear" w:color="auto" w:fill="FFFFFF"/>
        </w:rPr>
        <w:t>(C511)</w:t>
      </w:r>
      <w:r w:rsidRPr="00393703">
        <w:rPr>
          <w:rFonts w:hAnsi="宋体"/>
          <w:bCs/>
          <w:color w:val="000000"/>
          <w:sz w:val="28"/>
          <w:szCs w:val="28"/>
          <w:shd w:val="clear" w:color="auto" w:fill="FFFFFF"/>
        </w:rPr>
        <w:t>负责人根据仪器使用情况予以尽快安排。为了便于安排时间和进度，请有需要使用者尽早提出申请。</w:t>
      </w:r>
    </w:p>
    <w:p w:rsidR="00302427" w:rsidRPr="00393703" w:rsidRDefault="00302427" w:rsidP="00AE234F">
      <w:pPr>
        <w:shd w:val="solid" w:color="FFFFFF" w:fill="auto"/>
        <w:autoSpaceDN w:val="0"/>
        <w:spacing w:line="360" w:lineRule="auto"/>
        <w:ind w:firstLineChars="200" w:firstLine="560"/>
        <w:rPr>
          <w:bCs/>
          <w:color w:val="000000"/>
          <w:sz w:val="28"/>
          <w:szCs w:val="28"/>
          <w:shd w:val="clear" w:color="auto" w:fill="FFFFFF"/>
        </w:rPr>
      </w:pPr>
      <w:r>
        <w:rPr>
          <w:sz w:val="28"/>
          <w:szCs w:val="28"/>
        </w:rPr>
        <w:t>2</w:t>
      </w:r>
      <w:r>
        <w:rPr>
          <w:rFonts w:hint="eastAsia"/>
          <w:sz w:val="28"/>
          <w:szCs w:val="28"/>
        </w:rPr>
        <w:t>、若本仪器正式纳入我校仪器设备共享管理平台，申请人须自行申请注册该平台用户，在仪器共享管理平台（网址：</w:t>
      </w:r>
      <w:hyperlink r:id="rId7" w:history="1">
        <w:r>
          <w:rPr>
            <w:rStyle w:val="a5"/>
          </w:rPr>
          <w:t>http://dygx.gzucm.edu.cn/</w:t>
        </w:r>
      </w:hyperlink>
      <w:r>
        <w:rPr>
          <w:rFonts w:hint="eastAsia"/>
          <w:sz w:val="28"/>
          <w:szCs w:val="28"/>
        </w:rPr>
        <w:t>）进行预约，并同时填写纸质版仪器使用申请表。</w:t>
      </w:r>
    </w:p>
    <w:p w:rsidR="00302427" w:rsidRPr="00393703" w:rsidRDefault="00302427" w:rsidP="00AE234F">
      <w:pPr>
        <w:shd w:val="solid" w:color="FFFFFF" w:fill="auto"/>
        <w:autoSpaceDN w:val="0"/>
        <w:spacing w:after="100" w:afterAutospacing="1" w:line="360" w:lineRule="auto"/>
        <w:ind w:firstLineChars="196" w:firstLine="549"/>
        <w:rPr>
          <w:bCs/>
          <w:color w:val="000000"/>
          <w:sz w:val="28"/>
          <w:szCs w:val="28"/>
          <w:shd w:val="clear" w:color="auto" w:fill="FFFFFF"/>
        </w:rPr>
      </w:pPr>
      <w:r>
        <w:rPr>
          <w:rFonts w:hint="eastAsia"/>
          <w:bCs/>
          <w:color w:val="000000"/>
          <w:sz w:val="28"/>
          <w:szCs w:val="28"/>
          <w:shd w:val="clear" w:color="auto" w:fill="FFFFFF"/>
        </w:rPr>
        <w:t>3</w:t>
      </w:r>
      <w:r w:rsidRPr="00393703">
        <w:rPr>
          <w:rFonts w:hAnsi="宋体"/>
          <w:bCs/>
          <w:color w:val="000000"/>
          <w:sz w:val="28"/>
          <w:szCs w:val="28"/>
          <w:shd w:val="clear" w:color="auto" w:fill="FFFFFF"/>
        </w:rPr>
        <w:t>、申请使用仪器的人员进入</w:t>
      </w:r>
      <w:r>
        <w:rPr>
          <w:rFonts w:hAnsi="宋体" w:hint="eastAsia"/>
          <w:bCs/>
          <w:color w:val="000000"/>
          <w:sz w:val="28"/>
          <w:szCs w:val="28"/>
          <w:shd w:val="clear" w:color="auto" w:fill="FFFFFF"/>
        </w:rPr>
        <w:t>显微镜室</w:t>
      </w:r>
      <w:r w:rsidRPr="00393703">
        <w:rPr>
          <w:rFonts w:hAnsi="宋体"/>
          <w:bCs/>
          <w:color w:val="000000"/>
          <w:sz w:val="28"/>
          <w:szCs w:val="28"/>
          <w:shd w:val="clear" w:color="auto" w:fill="FFFFFF"/>
        </w:rPr>
        <w:t>后，需认真</w:t>
      </w:r>
      <w:r>
        <w:rPr>
          <w:rFonts w:hAnsi="宋体" w:hint="eastAsia"/>
          <w:bCs/>
          <w:color w:val="000000"/>
          <w:sz w:val="28"/>
          <w:szCs w:val="28"/>
          <w:shd w:val="clear" w:color="auto" w:fill="FFFFFF"/>
        </w:rPr>
        <w:t>查看《</w:t>
      </w:r>
      <w:r w:rsidRPr="00302427">
        <w:rPr>
          <w:rFonts w:hAnsi="宋体" w:hint="eastAsia"/>
          <w:bCs/>
          <w:color w:val="000000"/>
          <w:sz w:val="28"/>
          <w:szCs w:val="28"/>
          <w:shd w:val="clear" w:color="auto" w:fill="FFFFFF"/>
        </w:rPr>
        <w:t>OLYMPUS BX53</w:t>
      </w:r>
      <w:r>
        <w:rPr>
          <w:rFonts w:hAnsi="宋体" w:hint="eastAsia"/>
          <w:bCs/>
          <w:color w:val="000000"/>
          <w:sz w:val="28"/>
          <w:szCs w:val="28"/>
          <w:shd w:val="clear" w:color="auto" w:fill="FFFFFF"/>
        </w:rPr>
        <w:t>荧光显微镜操作规程》熟悉相关操作</w:t>
      </w:r>
      <w:r w:rsidR="005045B7">
        <w:rPr>
          <w:rFonts w:hAnsi="宋体"/>
          <w:bCs/>
          <w:color w:val="000000"/>
          <w:sz w:val="28"/>
          <w:szCs w:val="28"/>
          <w:shd w:val="clear" w:color="auto" w:fill="FFFFFF"/>
        </w:rPr>
        <w:t>，</w:t>
      </w:r>
      <w:r w:rsidR="005045B7">
        <w:rPr>
          <w:rFonts w:hAnsi="宋体" w:hint="eastAsia"/>
          <w:bCs/>
          <w:color w:val="000000"/>
          <w:sz w:val="28"/>
          <w:szCs w:val="28"/>
          <w:shd w:val="clear" w:color="auto" w:fill="FFFFFF"/>
        </w:rPr>
        <w:t>经</w:t>
      </w:r>
      <w:r w:rsidRPr="00393703">
        <w:rPr>
          <w:rFonts w:hAnsi="宋体"/>
          <w:bCs/>
          <w:color w:val="000000"/>
          <w:sz w:val="28"/>
          <w:szCs w:val="28"/>
          <w:shd w:val="clear" w:color="auto" w:fill="FFFFFF"/>
        </w:rPr>
        <w:t>仪器管理员的</w:t>
      </w:r>
      <w:r>
        <w:rPr>
          <w:rFonts w:hAnsi="宋体" w:hint="eastAsia"/>
          <w:bCs/>
          <w:color w:val="000000"/>
          <w:sz w:val="28"/>
          <w:szCs w:val="28"/>
          <w:shd w:val="clear" w:color="auto" w:fill="FFFFFF"/>
        </w:rPr>
        <w:t>同意后</w:t>
      </w:r>
      <w:r w:rsidRPr="00393703">
        <w:rPr>
          <w:rFonts w:hAnsi="宋体"/>
          <w:bCs/>
          <w:color w:val="000000"/>
          <w:sz w:val="28"/>
          <w:szCs w:val="28"/>
          <w:shd w:val="clear" w:color="auto" w:fill="FFFFFF"/>
        </w:rPr>
        <w:t>进行实验。</w:t>
      </w:r>
    </w:p>
    <w:p w:rsidR="00302427" w:rsidRPr="00393703" w:rsidRDefault="00302427" w:rsidP="00AE234F">
      <w:pPr>
        <w:shd w:val="solid" w:color="FFFFFF" w:fill="auto"/>
        <w:autoSpaceDN w:val="0"/>
        <w:spacing w:after="100" w:afterAutospacing="1" w:line="360" w:lineRule="auto"/>
        <w:rPr>
          <w:b/>
          <w:bCs/>
          <w:color w:val="000000"/>
          <w:sz w:val="28"/>
          <w:szCs w:val="28"/>
          <w:shd w:val="clear" w:color="auto" w:fill="FFFFFF"/>
        </w:rPr>
      </w:pPr>
      <w:r w:rsidRPr="00393703">
        <w:rPr>
          <w:rFonts w:hAnsi="宋体"/>
          <w:b/>
          <w:bCs/>
          <w:color w:val="000000"/>
          <w:sz w:val="28"/>
          <w:szCs w:val="28"/>
          <w:shd w:val="clear" w:color="auto" w:fill="FFFFFF"/>
        </w:rPr>
        <w:t>（</w:t>
      </w:r>
      <w:r w:rsidR="002610E0">
        <w:rPr>
          <w:rFonts w:hAnsi="宋体" w:hint="eastAsia"/>
          <w:b/>
          <w:bCs/>
          <w:color w:val="000000"/>
          <w:sz w:val="28"/>
          <w:szCs w:val="28"/>
          <w:shd w:val="clear" w:color="auto" w:fill="FFFFFF"/>
        </w:rPr>
        <w:t>二</w:t>
      </w:r>
      <w:r w:rsidRPr="00393703">
        <w:rPr>
          <w:rFonts w:hAnsi="宋体"/>
          <w:b/>
          <w:bCs/>
          <w:color w:val="000000"/>
          <w:sz w:val="28"/>
          <w:szCs w:val="28"/>
          <w:shd w:val="clear" w:color="auto" w:fill="FFFFFF"/>
        </w:rPr>
        <w:t>）收费方式</w:t>
      </w:r>
    </w:p>
    <w:p w:rsidR="00302427" w:rsidRPr="00393703" w:rsidRDefault="00302427" w:rsidP="00AE234F">
      <w:pPr>
        <w:shd w:val="solid" w:color="FFFFFF" w:fill="auto"/>
        <w:autoSpaceDN w:val="0"/>
        <w:spacing w:line="360" w:lineRule="auto"/>
        <w:ind w:firstLineChars="200" w:firstLine="560"/>
        <w:rPr>
          <w:bCs/>
          <w:color w:val="000000"/>
          <w:sz w:val="28"/>
          <w:szCs w:val="28"/>
          <w:shd w:val="clear" w:color="auto" w:fill="FFFFFF"/>
        </w:rPr>
      </w:pPr>
      <w:r w:rsidRPr="00393703">
        <w:rPr>
          <w:bCs/>
          <w:color w:val="000000"/>
          <w:sz w:val="28"/>
          <w:szCs w:val="28"/>
          <w:shd w:val="clear" w:color="auto" w:fill="FFFFFF"/>
        </w:rPr>
        <w:t>1</w:t>
      </w:r>
      <w:r w:rsidRPr="00393703">
        <w:rPr>
          <w:rFonts w:hAnsi="宋体"/>
          <w:bCs/>
          <w:color w:val="000000"/>
          <w:sz w:val="28"/>
          <w:szCs w:val="28"/>
          <w:shd w:val="clear" w:color="auto" w:fill="FFFFFF"/>
        </w:rPr>
        <w:t>、由于</w:t>
      </w:r>
      <w:r w:rsidRPr="00302427">
        <w:rPr>
          <w:rFonts w:hAnsi="宋体" w:hint="eastAsia"/>
          <w:bCs/>
          <w:color w:val="000000"/>
          <w:sz w:val="28"/>
          <w:szCs w:val="28"/>
          <w:shd w:val="clear" w:color="auto" w:fill="FFFFFF"/>
        </w:rPr>
        <w:t>OLYMPUS BX53</w:t>
      </w:r>
      <w:r>
        <w:rPr>
          <w:rFonts w:hAnsi="宋体" w:hint="eastAsia"/>
          <w:bCs/>
          <w:color w:val="000000"/>
          <w:sz w:val="28"/>
          <w:szCs w:val="28"/>
          <w:shd w:val="clear" w:color="auto" w:fill="FFFFFF"/>
        </w:rPr>
        <w:t>荧光显微镜</w:t>
      </w:r>
      <w:r w:rsidRPr="00393703">
        <w:rPr>
          <w:rFonts w:hAnsi="宋体"/>
          <w:bCs/>
          <w:color w:val="000000"/>
          <w:sz w:val="28"/>
          <w:szCs w:val="28"/>
          <w:shd w:val="clear" w:color="auto" w:fill="FFFFFF"/>
        </w:rPr>
        <w:t>的日常运行需要一定的成本，为了保证仪器的正常使用和维护，参考其他相关单位的收费标准，对分析测试样品收取一定的仪器维护费，具体收费标准如下（单位：元）：</w:t>
      </w:r>
    </w:p>
    <w:tbl>
      <w:tblPr>
        <w:tblW w:w="0" w:type="auto"/>
        <w:jc w:val="center"/>
        <w:tblLayout w:type="fixed"/>
        <w:tblLook w:val="0000" w:firstRow="0" w:lastRow="0" w:firstColumn="0" w:lastColumn="0" w:noHBand="0" w:noVBand="0"/>
      </w:tblPr>
      <w:tblGrid>
        <w:gridCol w:w="2268"/>
        <w:gridCol w:w="2268"/>
        <w:gridCol w:w="2268"/>
        <w:gridCol w:w="2268"/>
      </w:tblGrid>
      <w:tr w:rsidR="00302427" w:rsidRPr="00393703" w:rsidTr="00C5346E">
        <w:trPr>
          <w:trHeight w:hRule="exact" w:val="567"/>
          <w:jc w:val="center"/>
        </w:trPr>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Pr="00670D48" w:rsidRDefault="00302427" w:rsidP="00AE234F">
            <w:pPr>
              <w:shd w:val="solid" w:color="FFFFFF" w:fill="auto"/>
              <w:autoSpaceDN w:val="0"/>
              <w:spacing w:line="360" w:lineRule="auto"/>
              <w:jc w:val="center"/>
              <w:rPr>
                <w:rFonts w:hAnsi="宋体"/>
                <w:bCs/>
                <w:color w:val="000000"/>
                <w:sz w:val="28"/>
                <w:szCs w:val="28"/>
                <w:shd w:val="clear" w:color="auto" w:fill="FFFFFF"/>
              </w:rPr>
            </w:pPr>
            <w:r w:rsidRPr="00393703">
              <w:rPr>
                <w:rFonts w:hAnsi="宋体"/>
                <w:bCs/>
                <w:color w:val="000000"/>
                <w:sz w:val="28"/>
                <w:szCs w:val="28"/>
                <w:shd w:val="clear" w:color="auto" w:fill="FFFFFF"/>
              </w:rPr>
              <w:lastRenderedPageBreak/>
              <w:t>使用方式</w:t>
            </w:r>
          </w:p>
        </w:tc>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Default="00302427" w:rsidP="00AE234F">
            <w:pPr>
              <w:shd w:val="solid" w:color="FFFFFF" w:fill="auto"/>
              <w:autoSpaceDN w:val="0"/>
              <w:spacing w:line="360" w:lineRule="auto"/>
              <w:jc w:val="center"/>
              <w:rPr>
                <w:rFonts w:hAnsi="宋体"/>
                <w:bCs/>
                <w:color w:val="000000"/>
                <w:sz w:val="28"/>
                <w:szCs w:val="28"/>
                <w:shd w:val="clear" w:color="auto" w:fill="FFFFFF"/>
              </w:rPr>
            </w:pPr>
            <w:r>
              <w:rPr>
                <w:rFonts w:hAnsi="宋体" w:hint="eastAsia"/>
                <w:bCs/>
                <w:color w:val="000000"/>
                <w:sz w:val="28"/>
                <w:szCs w:val="28"/>
                <w:shd w:val="clear" w:color="auto" w:fill="FFFFFF"/>
              </w:rPr>
              <w:t>院内</w:t>
            </w:r>
          </w:p>
        </w:tc>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Pr="00393703" w:rsidRDefault="00302427" w:rsidP="00AE234F">
            <w:pPr>
              <w:shd w:val="solid" w:color="FFFFFF" w:fill="auto"/>
              <w:autoSpaceDN w:val="0"/>
              <w:spacing w:line="360" w:lineRule="auto"/>
              <w:jc w:val="center"/>
              <w:rPr>
                <w:bCs/>
                <w:color w:val="000000"/>
                <w:sz w:val="28"/>
                <w:szCs w:val="28"/>
                <w:shd w:val="clear" w:color="auto" w:fill="FFFFFF"/>
              </w:rPr>
            </w:pPr>
            <w:r>
              <w:rPr>
                <w:rFonts w:hAnsi="宋体" w:hint="eastAsia"/>
                <w:bCs/>
                <w:color w:val="000000"/>
                <w:sz w:val="28"/>
                <w:szCs w:val="28"/>
                <w:shd w:val="clear" w:color="auto" w:fill="FFFFFF"/>
              </w:rPr>
              <w:t>校内</w:t>
            </w:r>
          </w:p>
        </w:tc>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Pr="00393703" w:rsidRDefault="00302427" w:rsidP="00AE234F">
            <w:pPr>
              <w:shd w:val="solid" w:color="FFFFFF" w:fill="auto"/>
              <w:autoSpaceDN w:val="0"/>
              <w:spacing w:line="360" w:lineRule="auto"/>
              <w:jc w:val="center"/>
              <w:rPr>
                <w:rFonts w:hAnsi="宋体"/>
                <w:bCs/>
                <w:color w:val="000000"/>
                <w:sz w:val="28"/>
                <w:szCs w:val="28"/>
                <w:shd w:val="clear" w:color="auto" w:fill="FFFFFF"/>
              </w:rPr>
            </w:pPr>
            <w:r>
              <w:rPr>
                <w:rFonts w:hAnsi="宋体" w:hint="eastAsia"/>
                <w:bCs/>
                <w:color w:val="000000"/>
                <w:sz w:val="28"/>
                <w:szCs w:val="28"/>
                <w:shd w:val="clear" w:color="auto" w:fill="FFFFFF"/>
              </w:rPr>
              <w:t>校外</w:t>
            </w:r>
          </w:p>
        </w:tc>
      </w:tr>
      <w:tr w:rsidR="00302427" w:rsidRPr="00393703" w:rsidTr="00C5346E">
        <w:trPr>
          <w:jc w:val="center"/>
        </w:trPr>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Pr="00393703" w:rsidRDefault="00302427" w:rsidP="00AE234F">
            <w:pPr>
              <w:shd w:val="solid" w:color="FFFFFF" w:fill="auto"/>
              <w:autoSpaceDN w:val="0"/>
              <w:spacing w:line="360" w:lineRule="auto"/>
              <w:jc w:val="center"/>
              <w:rPr>
                <w:bCs/>
                <w:color w:val="000000"/>
                <w:sz w:val="28"/>
                <w:szCs w:val="28"/>
                <w:shd w:val="clear" w:color="auto" w:fill="FFFFFF"/>
              </w:rPr>
            </w:pPr>
            <w:r>
              <w:rPr>
                <w:rFonts w:hAnsi="宋体" w:hint="eastAsia"/>
                <w:kern w:val="0"/>
                <w:sz w:val="28"/>
                <w:szCs w:val="28"/>
              </w:rPr>
              <w:t>普通观察</w:t>
            </w:r>
          </w:p>
        </w:tc>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Default="00BF005E" w:rsidP="007A2AB5">
            <w:pPr>
              <w:shd w:val="solid" w:color="FFFFFF" w:fill="auto"/>
              <w:autoSpaceDN w:val="0"/>
              <w:spacing w:line="360" w:lineRule="auto"/>
              <w:ind w:firstLineChars="200" w:firstLine="560"/>
              <w:rPr>
                <w:rFonts w:hAnsi="宋体"/>
                <w:color w:val="231F20"/>
                <w:sz w:val="24"/>
              </w:rPr>
            </w:pPr>
            <w:r w:rsidRPr="007A2AB5">
              <w:rPr>
                <w:rFonts w:hAnsi="宋体" w:hint="eastAsia"/>
                <w:bCs/>
                <w:color w:val="000000"/>
                <w:sz w:val="28"/>
                <w:szCs w:val="28"/>
                <w:shd w:val="clear" w:color="auto" w:fill="FFFFFF"/>
              </w:rPr>
              <w:t>5</w:t>
            </w:r>
            <w:r w:rsidR="007A2AB5" w:rsidRPr="007A2AB5">
              <w:rPr>
                <w:rFonts w:hAnsi="宋体" w:hint="eastAsia"/>
                <w:bCs/>
                <w:color w:val="000000"/>
                <w:sz w:val="28"/>
                <w:szCs w:val="28"/>
                <w:shd w:val="clear" w:color="auto" w:fill="FFFFFF"/>
              </w:rPr>
              <w:t>元</w:t>
            </w:r>
            <w:r w:rsidR="007A2AB5" w:rsidRPr="007A2AB5">
              <w:rPr>
                <w:rFonts w:hAnsi="宋体" w:hint="eastAsia"/>
                <w:bCs/>
                <w:color w:val="000000"/>
                <w:sz w:val="28"/>
                <w:szCs w:val="28"/>
                <w:shd w:val="clear" w:color="auto" w:fill="FFFFFF"/>
              </w:rPr>
              <w:t>/</w:t>
            </w:r>
            <w:r w:rsidR="007A2AB5" w:rsidRPr="007A2AB5">
              <w:rPr>
                <w:rFonts w:hAnsi="宋体" w:hint="eastAsia"/>
                <w:bCs/>
                <w:color w:val="000000"/>
                <w:sz w:val="28"/>
                <w:szCs w:val="28"/>
                <w:shd w:val="clear" w:color="auto" w:fill="FFFFFF"/>
              </w:rPr>
              <w:t>小时</w:t>
            </w:r>
          </w:p>
        </w:tc>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Pr="00393703" w:rsidRDefault="001F2EFB" w:rsidP="001F2EFB">
            <w:pPr>
              <w:shd w:val="solid" w:color="FFFFFF" w:fill="auto"/>
              <w:autoSpaceDN w:val="0"/>
              <w:spacing w:line="360" w:lineRule="auto"/>
              <w:jc w:val="center"/>
              <w:rPr>
                <w:kern w:val="0"/>
                <w:sz w:val="28"/>
                <w:szCs w:val="28"/>
              </w:rPr>
            </w:pPr>
            <w:r>
              <w:rPr>
                <w:rFonts w:hAnsi="宋体" w:hint="eastAsia"/>
                <w:bCs/>
                <w:color w:val="000000"/>
                <w:sz w:val="28"/>
                <w:szCs w:val="28"/>
                <w:shd w:val="clear" w:color="auto" w:fill="FFFFFF"/>
              </w:rPr>
              <w:t>10</w:t>
            </w:r>
            <w:r w:rsidRPr="007A2AB5">
              <w:rPr>
                <w:rFonts w:hAnsi="宋体" w:hint="eastAsia"/>
                <w:bCs/>
                <w:color w:val="000000"/>
                <w:sz w:val="28"/>
                <w:szCs w:val="28"/>
                <w:shd w:val="clear" w:color="auto" w:fill="FFFFFF"/>
              </w:rPr>
              <w:t>元</w:t>
            </w:r>
            <w:r w:rsidRPr="007A2AB5">
              <w:rPr>
                <w:rFonts w:hAnsi="宋体" w:hint="eastAsia"/>
                <w:bCs/>
                <w:color w:val="000000"/>
                <w:sz w:val="28"/>
                <w:szCs w:val="28"/>
                <w:shd w:val="clear" w:color="auto" w:fill="FFFFFF"/>
              </w:rPr>
              <w:t>/</w:t>
            </w:r>
            <w:r w:rsidRPr="007A2AB5">
              <w:rPr>
                <w:rFonts w:hAnsi="宋体" w:hint="eastAsia"/>
                <w:bCs/>
                <w:color w:val="000000"/>
                <w:sz w:val="28"/>
                <w:szCs w:val="28"/>
                <w:shd w:val="clear" w:color="auto" w:fill="FFFFFF"/>
              </w:rPr>
              <w:t>小时</w:t>
            </w:r>
          </w:p>
        </w:tc>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Pr="00393703" w:rsidRDefault="001F2EFB" w:rsidP="001F2EFB">
            <w:pPr>
              <w:spacing w:line="360" w:lineRule="auto"/>
              <w:jc w:val="center"/>
              <w:rPr>
                <w:kern w:val="0"/>
                <w:sz w:val="28"/>
                <w:szCs w:val="28"/>
              </w:rPr>
            </w:pPr>
            <w:r>
              <w:rPr>
                <w:rFonts w:hAnsi="宋体" w:hint="eastAsia"/>
                <w:bCs/>
                <w:color w:val="000000"/>
                <w:sz w:val="28"/>
                <w:szCs w:val="28"/>
                <w:shd w:val="clear" w:color="auto" w:fill="FFFFFF"/>
              </w:rPr>
              <w:t>15</w:t>
            </w:r>
            <w:r w:rsidRPr="007A2AB5">
              <w:rPr>
                <w:rFonts w:hAnsi="宋体" w:hint="eastAsia"/>
                <w:bCs/>
                <w:color w:val="000000"/>
                <w:sz w:val="28"/>
                <w:szCs w:val="28"/>
                <w:shd w:val="clear" w:color="auto" w:fill="FFFFFF"/>
              </w:rPr>
              <w:t>元</w:t>
            </w:r>
            <w:r w:rsidRPr="007A2AB5">
              <w:rPr>
                <w:rFonts w:hAnsi="宋体" w:hint="eastAsia"/>
                <w:bCs/>
                <w:color w:val="000000"/>
                <w:sz w:val="28"/>
                <w:szCs w:val="28"/>
                <w:shd w:val="clear" w:color="auto" w:fill="FFFFFF"/>
              </w:rPr>
              <w:t>/</w:t>
            </w:r>
            <w:r w:rsidRPr="007A2AB5">
              <w:rPr>
                <w:rFonts w:hAnsi="宋体" w:hint="eastAsia"/>
                <w:bCs/>
                <w:color w:val="000000"/>
                <w:sz w:val="28"/>
                <w:szCs w:val="28"/>
                <w:shd w:val="clear" w:color="auto" w:fill="FFFFFF"/>
              </w:rPr>
              <w:t>小时</w:t>
            </w:r>
          </w:p>
        </w:tc>
      </w:tr>
      <w:tr w:rsidR="00302427" w:rsidRPr="00393703" w:rsidTr="00F45333">
        <w:trPr>
          <w:trHeight w:val="626"/>
          <w:jc w:val="center"/>
        </w:trPr>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Pr="00393703" w:rsidRDefault="00302427" w:rsidP="00AE234F">
            <w:pPr>
              <w:shd w:val="solid" w:color="FFFFFF" w:fill="auto"/>
              <w:autoSpaceDN w:val="0"/>
              <w:spacing w:line="360" w:lineRule="auto"/>
              <w:jc w:val="center"/>
              <w:rPr>
                <w:bCs/>
                <w:color w:val="000000"/>
                <w:sz w:val="28"/>
                <w:szCs w:val="28"/>
                <w:shd w:val="clear" w:color="auto" w:fill="FFFFFF"/>
              </w:rPr>
            </w:pPr>
            <w:r>
              <w:rPr>
                <w:rFonts w:hint="eastAsia"/>
                <w:bCs/>
                <w:color w:val="000000"/>
                <w:sz w:val="28"/>
                <w:szCs w:val="28"/>
                <w:shd w:val="clear" w:color="auto" w:fill="FFFFFF"/>
              </w:rPr>
              <w:t>荧光观察</w:t>
            </w:r>
          </w:p>
        </w:tc>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Default="00BF005E" w:rsidP="007A2AB5">
            <w:pPr>
              <w:shd w:val="solid" w:color="FFFFFF" w:fill="auto"/>
              <w:autoSpaceDN w:val="0"/>
              <w:spacing w:line="360" w:lineRule="auto"/>
              <w:ind w:firstLineChars="200" w:firstLine="560"/>
              <w:rPr>
                <w:rFonts w:hAnsi="宋体"/>
                <w:color w:val="231F20"/>
                <w:sz w:val="24"/>
              </w:rPr>
            </w:pPr>
            <w:r w:rsidRPr="007A2AB5">
              <w:rPr>
                <w:rFonts w:hAnsi="宋体" w:hint="eastAsia"/>
                <w:bCs/>
                <w:color w:val="000000"/>
                <w:sz w:val="28"/>
                <w:szCs w:val="28"/>
                <w:shd w:val="clear" w:color="auto" w:fill="FFFFFF"/>
              </w:rPr>
              <w:t>10</w:t>
            </w:r>
            <w:r w:rsidR="007A2AB5" w:rsidRPr="007A2AB5">
              <w:rPr>
                <w:rFonts w:hAnsi="宋体" w:hint="eastAsia"/>
                <w:bCs/>
                <w:color w:val="000000"/>
                <w:sz w:val="28"/>
                <w:szCs w:val="28"/>
                <w:shd w:val="clear" w:color="auto" w:fill="FFFFFF"/>
              </w:rPr>
              <w:t>元</w:t>
            </w:r>
            <w:r w:rsidR="007A2AB5" w:rsidRPr="007A2AB5">
              <w:rPr>
                <w:rFonts w:hAnsi="宋体" w:hint="eastAsia"/>
                <w:bCs/>
                <w:color w:val="000000"/>
                <w:sz w:val="28"/>
                <w:szCs w:val="28"/>
                <w:shd w:val="clear" w:color="auto" w:fill="FFFFFF"/>
              </w:rPr>
              <w:t>/</w:t>
            </w:r>
            <w:r w:rsidR="007A2AB5" w:rsidRPr="007A2AB5">
              <w:rPr>
                <w:rFonts w:hAnsi="宋体" w:hint="eastAsia"/>
                <w:bCs/>
                <w:color w:val="000000"/>
                <w:sz w:val="28"/>
                <w:szCs w:val="28"/>
                <w:shd w:val="clear" w:color="auto" w:fill="FFFFFF"/>
              </w:rPr>
              <w:t>小时</w:t>
            </w:r>
          </w:p>
        </w:tc>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Pr="00393703" w:rsidRDefault="001F2EFB" w:rsidP="001F2EFB">
            <w:pPr>
              <w:shd w:val="solid" w:color="FFFFFF" w:fill="auto"/>
              <w:autoSpaceDN w:val="0"/>
              <w:spacing w:line="360" w:lineRule="auto"/>
              <w:jc w:val="center"/>
              <w:rPr>
                <w:bCs/>
                <w:color w:val="000000"/>
                <w:sz w:val="28"/>
                <w:szCs w:val="28"/>
                <w:shd w:val="clear" w:color="auto" w:fill="FFFFFF"/>
              </w:rPr>
            </w:pPr>
            <w:r>
              <w:rPr>
                <w:rFonts w:hAnsi="宋体" w:hint="eastAsia"/>
                <w:bCs/>
                <w:color w:val="000000"/>
                <w:sz w:val="28"/>
                <w:szCs w:val="28"/>
                <w:shd w:val="clear" w:color="auto" w:fill="FFFFFF"/>
              </w:rPr>
              <w:t>20</w:t>
            </w:r>
            <w:r w:rsidRPr="007A2AB5">
              <w:rPr>
                <w:rFonts w:hAnsi="宋体" w:hint="eastAsia"/>
                <w:bCs/>
                <w:color w:val="000000"/>
                <w:sz w:val="28"/>
                <w:szCs w:val="28"/>
                <w:shd w:val="clear" w:color="auto" w:fill="FFFFFF"/>
              </w:rPr>
              <w:t>元</w:t>
            </w:r>
            <w:r w:rsidRPr="007A2AB5">
              <w:rPr>
                <w:rFonts w:hAnsi="宋体" w:hint="eastAsia"/>
                <w:bCs/>
                <w:color w:val="000000"/>
                <w:sz w:val="28"/>
                <w:szCs w:val="28"/>
                <w:shd w:val="clear" w:color="auto" w:fill="FFFFFF"/>
              </w:rPr>
              <w:t>/</w:t>
            </w:r>
            <w:r w:rsidRPr="007A2AB5">
              <w:rPr>
                <w:rFonts w:hAnsi="宋体" w:hint="eastAsia"/>
                <w:bCs/>
                <w:color w:val="000000"/>
                <w:sz w:val="28"/>
                <w:szCs w:val="28"/>
                <w:shd w:val="clear" w:color="auto" w:fill="FFFFFF"/>
              </w:rPr>
              <w:t>小时</w:t>
            </w:r>
          </w:p>
        </w:tc>
        <w:tc>
          <w:tcPr>
            <w:tcW w:w="2268" w:type="dxa"/>
            <w:tcBorders>
              <w:top w:val="inset" w:sz="6" w:space="0" w:color="auto"/>
              <w:left w:val="inset" w:sz="6" w:space="0" w:color="auto"/>
              <w:bottom w:val="inset" w:sz="6" w:space="0" w:color="auto"/>
              <w:right w:val="inset" w:sz="6" w:space="0" w:color="auto"/>
            </w:tcBorders>
            <w:shd w:val="solid" w:color="FFFFFF" w:fill="auto"/>
          </w:tcPr>
          <w:p w:rsidR="00302427" w:rsidRPr="00393703" w:rsidRDefault="001F2EFB" w:rsidP="001F2EFB">
            <w:pPr>
              <w:shd w:val="solid" w:color="FFFFFF" w:fill="auto"/>
              <w:autoSpaceDN w:val="0"/>
              <w:spacing w:line="360" w:lineRule="auto"/>
              <w:jc w:val="center"/>
              <w:rPr>
                <w:kern w:val="0"/>
                <w:sz w:val="28"/>
                <w:szCs w:val="28"/>
              </w:rPr>
            </w:pPr>
            <w:r>
              <w:rPr>
                <w:rFonts w:hAnsi="宋体" w:hint="eastAsia"/>
                <w:bCs/>
                <w:color w:val="000000"/>
                <w:sz w:val="28"/>
                <w:szCs w:val="28"/>
                <w:shd w:val="clear" w:color="auto" w:fill="FFFFFF"/>
              </w:rPr>
              <w:t>30</w:t>
            </w:r>
            <w:r w:rsidRPr="007A2AB5">
              <w:rPr>
                <w:rFonts w:hAnsi="宋体" w:hint="eastAsia"/>
                <w:bCs/>
                <w:color w:val="000000"/>
                <w:sz w:val="28"/>
                <w:szCs w:val="28"/>
                <w:shd w:val="clear" w:color="auto" w:fill="FFFFFF"/>
              </w:rPr>
              <w:t>元</w:t>
            </w:r>
            <w:r w:rsidRPr="007A2AB5">
              <w:rPr>
                <w:rFonts w:hAnsi="宋体" w:hint="eastAsia"/>
                <w:bCs/>
                <w:color w:val="000000"/>
                <w:sz w:val="28"/>
                <w:szCs w:val="28"/>
                <w:shd w:val="clear" w:color="auto" w:fill="FFFFFF"/>
              </w:rPr>
              <w:t>/</w:t>
            </w:r>
            <w:r w:rsidRPr="007A2AB5">
              <w:rPr>
                <w:rFonts w:hAnsi="宋体" w:hint="eastAsia"/>
                <w:bCs/>
                <w:color w:val="000000"/>
                <w:sz w:val="28"/>
                <w:szCs w:val="28"/>
                <w:shd w:val="clear" w:color="auto" w:fill="FFFFFF"/>
              </w:rPr>
              <w:t>小时</w:t>
            </w:r>
          </w:p>
        </w:tc>
      </w:tr>
    </w:tbl>
    <w:p w:rsidR="005A099E" w:rsidRPr="00AE234F" w:rsidRDefault="00302427" w:rsidP="00AE234F">
      <w:pPr>
        <w:shd w:val="solid" w:color="FFFFFF" w:fill="auto"/>
        <w:autoSpaceDN w:val="0"/>
        <w:spacing w:line="360" w:lineRule="auto"/>
        <w:ind w:firstLineChars="200" w:firstLine="560"/>
        <w:rPr>
          <w:rFonts w:hAnsi="宋体"/>
          <w:bCs/>
          <w:color w:val="000000"/>
          <w:sz w:val="28"/>
          <w:szCs w:val="28"/>
          <w:shd w:val="clear" w:color="auto" w:fill="FFFFFF"/>
        </w:rPr>
      </w:pPr>
      <w:r>
        <w:rPr>
          <w:rFonts w:hint="eastAsia"/>
          <w:bCs/>
          <w:color w:val="000000"/>
          <w:sz w:val="28"/>
          <w:szCs w:val="28"/>
          <w:shd w:val="clear" w:color="auto" w:fill="FFFFFF"/>
        </w:rPr>
        <w:t>2</w:t>
      </w:r>
      <w:r w:rsidRPr="00393703">
        <w:rPr>
          <w:rFonts w:hAnsi="宋体"/>
          <w:bCs/>
          <w:color w:val="000000"/>
          <w:sz w:val="28"/>
          <w:szCs w:val="28"/>
          <w:shd w:val="clear" w:color="auto" w:fill="FFFFFF"/>
        </w:rPr>
        <w:t>、</w:t>
      </w:r>
      <w:r>
        <w:rPr>
          <w:rFonts w:hAnsi="宋体" w:hint="eastAsia"/>
          <w:bCs/>
          <w:color w:val="000000"/>
          <w:sz w:val="28"/>
          <w:szCs w:val="28"/>
          <w:shd w:val="clear" w:color="auto" w:fill="FFFFFF"/>
        </w:rPr>
        <w:t>本实验室只提供仪器，实验相关所需其他</w:t>
      </w:r>
      <w:proofErr w:type="gramStart"/>
      <w:r>
        <w:rPr>
          <w:rFonts w:hAnsi="宋体" w:hint="eastAsia"/>
          <w:bCs/>
          <w:color w:val="000000"/>
          <w:sz w:val="28"/>
          <w:szCs w:val="28"/>
          <w:shd w:val="clear" w:color="auto" w:fill="FFFFFF"/>
        </w:rPr>
        <w:t>耗材需</w:t>
      </w:r>
      <w:proofErr w:type="gramEnd"/>
      <w:r>
        <w:rPr>
          <w:rFonts w:hAnsi="宋体" w:hint="eastAsia"/>
          <w:bCs/>
          <w:color w:val="000000"/>
          <w:sz w:val="28"/>
          <w:szCs w:val="28"/>
          <w:shd w:val="clear" w:color="auto" w:fill="FFFFFF"/>
        </w:rPr>
        <w:t>自行准备。</w:t>
      </w:r>
    </w:p>
    <w:p w:rsidR="005A099E" w:rsidRPr="00EA361E" w:rsidRDefault="00AE234F" w:rsidP="00AE234F">
      <w:pPr>
        <w:shd w:val="solid" w:color="FFFFFF" w:fill="auto"/>
        <w:autoSpaceDN w:val="0"/>
        <w:spacing w:line="360" w:lineRule="auto"/>
        <w:ind w:firstLineChars="200" w:firstLine="560"/>
        <w:rPr>
          <w:rFonts w:hAnsi="宋体"/>
          <w:bCs/>
          <w:color w:val="000000"/>
          <w:sz w:val="28"/>
          <w:szCs w:val="28"/>
          <w:shd w:val="clear" w:color="auto" w:fill="FFFFFF"/>
        </w:rPr>
      </w:pPr>
      <w:r>
        <w:rPr>
          <w:rFonts w:hAnsi="宋体" w:hint="eastAsia"/>
          <w:bCs/>
          <w:color w:val="000000"/>
          <w:sz w:val="28"/>
          <w:szCs w:val="28"/>
          <w:shd w:val="clear" w:color="auto" w:fill="FFFFFF"/>
        </w:rPr>
        <w:t>3</w:t>
      </w:r>
      <w:r w:rsidR="005A099E" w:rsidRPr="00EA361E">
        <w:rPr>
          <w:rFonts w:hAnsi="宋体"/>
          <w:bCs/>
          <w:color w:val="000000"/>
          <w:sz w:val="28"/>
          <w:szCs w:val="28"/>
          <w:shd w:val="clear" w:color="auto" w:fill="FFFFFF"/>
        </w:rPr>
        <w:t>、按实际使用时间（即从开机到用毕关机的时间）收费。计费以</w:t>
      </w:r>
      <w:r w:rsidR="005A099E" w:rsidRPr="00EA361E">
        <w:rPr>
          <w:rFonts w:hAnsi="宋体"/>
          <w:bCs/>
          <w:color w:val="000000"/>
          <w:sz w:val="28"/>
          <w:szCs w:val="28"/>
          <w:shd w:val="clear" w:color="auto" w:fill="FFFFFF"/>
        </w:rPr>
        <w:t>1</w:t>
      </w:r>
      <w:r w:rsidR="005A099E" w:rsidRPr="00EA361E">
        <w:rPr>
          <w:rFonts w:hAnsi="宋体"/>
          <w:bCs/>
          <w:color w:val="000000"/>
          <w:sz w:val="28"/>
          <w:szCs w:val="28"/>
          <w:shd w:val="clear" w:color="auto" w:fill="FFFFFF"/>
        </w:rPr>
        <w:t>小时为最低单位：若实际使用时间不足</w:t>
      </w:r>
      <w:r w:rsidR="005A099E" w:rsidRPr="00EA361E">
        <w:rPr>
          <w:rFonts w:hAnsi="宋体"/>
          <w:bCs/>
          <w:color w:val="000000"/>
          <w:sz w:val="28"/>
          <w:szCs w:val="28"/>
          <w:shd w:val="clear" w:color="auto" w:fill="FFFFFF"/>
        </w:rPr>
        <w:t>1</w:t>
      </w:r>
      <w:r w:rsidR="005A099E" w:rsidRPr="00EA361E">
        <w:rPr>
          <w:rFonts w:hAnsi="宋体"/>
          <w:bCs/>
          <w:color w:val="000000"/>
          <w:sz w:val="28"/>
          <w:szCs w:val="28"/>
          <w:shd w:val="clear" w:color="auto" w:fill="FFFFFF"/>
        </w:rPr>
        <w:t>小时，则按</w:t>
      </w:r>
      <w:r w:rsidR="005A099E" w:rsidRPr="00EA361E">
        <w:rPr>
          <w:rFonts w:hAnsi="宋体"/>
          <w:bCs/>
          <w:color w:val="000000"/>
          <w:sz w:val="28"/>
          <w:szCs w:val="28"/>
          <w:shd w:val="clear" w:color="auto" w:fill="FFFFFF"/>
        </w:rPr>
        <w:t>1</w:t>
      </w:r>
      <w:r w:rsidR="005A099E" w:rsidRPr="00EA361E">
        <w:rPr>
          <w:rFonts w:hAnsi="宋体"/>
          <w:bCs/>
          <w:color w:val="000000"/>
          <w:sz w:val="28"/>
          <w:szCs w:val="28"/>
          <w:shd w:val="clear" w:color="auto" w:fill="FFFFFF"/>
        </w:rPr>
        <w:t>小时计；超过</w:t>
      </w:r>
      <w:r w:rsidR="005A099E" w:rsidRPr="00EA361E">
        <w:rPr>
          <w:rFonts w:hAnsi="宋体"/>
          <w:bCs/>
          <w:color w:val="000000"/>
          <w:sz w:val="28"/>
          <w:szCs w:val="28"/>
          <w:shd w:val="clear" w:color="auto" w:fill="FFFFFF"/>
        </w:rPr>
        <w:t>1</w:t>
      </w:r>
      <w:r w:rsidR="005A099E" w:rsidRPr="00EA361E">
        <w:rPr>
          <w:rFonts w:hAnsi="宋体"/>
          <w:bCs/>
          <w:color w:val="000000"/>
          <w:sz w:val="28"/>
          <w:szCs w:val="28"/>
          <w:shd w:val="clear" w:color="auto" w:fill="FFFFFF"/>
        </w:rPr>
        <w:t>小时但不足</w:t>
      </w:r>
      <w:r w:rsidR="005A099E" w:rsidRPr="00EA361E">
        <w:rPr>
          <w:rFonts w:hAnsi="宋体"/>
          <w:bCs/>
          <w:color w:val="000000"/>
          <w:sz w:val="28"/>
          <w:szCs w:val="28"/>
          <w:shd w:val="clear" w:color="auto" w:fill="FFFFFF"/>
        </w:rPr>
        <w:t>2</w:t>
      </w:r>
      <w:r w:rsidR="005A099E" w:rsidRPr="00EA361E">
        <w:rPr>
          <w:rFonts w:hAnsi="宋体"/>
          <w:bCs/>
          <w:color w:val="000000"/>
          <w:sz w:val="28"/>
          <w:szCs w:val="28"/>
          <w:shd w:val="clear" w:color="auto" w:fill="FFFFFF"/>
        </w:rPr>
        <w:t>小时的，按</w:t>
      </w:r>
      <w:r w:rsidR="005A099E" w:rsidRPr="00EA361E">
        <w:rPr>
          <w:rFonts w:hAnsi="宋体"/>
          <w:bCs/>
          <w:color w:val="000000"/>
          <w:sz w:val="28"/>
          <w:szCs w:val="28"/>
          <w:shd w:val="clear" w:color="auto" w:fill="FFFFFF"/>
        </w:rPr>
        <w:t>2</w:t>
      </w:r>
      <w:r w:rsidR="005A099E" w:rsidRPr="00EA361E">
        <w:rPr>
          <w:rFonts w:hAnsi="宋体"/>
          <w:bCs/>
          <w:color w:val="000000"/>
          <w:sz w:val="28"/>
          <w:szCs w:val="28"/>
          <w:shd w:val="clear" w:color="auto" w:fill="FFFFFF"/>
        </w:rPr>
        <w:t>小时计；依此类推。</w:t>
      </w:r>
    </w:p>
    <w:p w:rsidR="00302427" w:rsidRPr="00393703" w:rsidRDefault="00302427" w:rsidP="00AE234F">
      <w:pPr>
        <w:shd w:val="solid" w:color="FFFFFF" w:fill="auto"/>
        <w:autoSpaceDN w:val="0"/>
        <w:spacing w:after="100" w:afterAutospacing="1" w:line="360" w:lineRule="auto"/>
        <w:rPr>
          <w:b/>
          <w:bCs/>
          <w:color w:val="000000"/>
          <w:sz w:val="28"/>
          <w:szCs w:val="28"/>
          <w:shd w:val="clear" w:color="auto" w:fill="FFFFFF"/>
        </w:rPr>
      </w:pPr>
      <w:r w:rsidRPr="00393703">
        <w:rPr>
          <w:rFonts w:hAnsi="宋体"/>
          <w:b/>
          <w:bCs/>
          <w:color w:val="000000"/>
          <w:sz w:val="28"/>
          <w:szCs w:val="28"/>
          <w:shd w:val="clear" w:color="auto" w:fill="FFFFFF"/>
        </w:rPr>
        <w:t>（</w:t>
      </w:r>
      <w:r w:rsidR="002610E0">
        <w:rPr>
          <w:rFonts w:hAnsi="宋体" w:hint="eastAsia"/>
          <w:b/>
          <w:bCs/>
          <w:color w:val="000000"/>
          <w:sz w:val="28"/>
          <w:szCs w:val="28"/>
          <w:shd w:val="clear" w:color="auto" w:fill="FFFFFF"/>
        </w:rPr>
        <w:t>三</w:t>
      </w:r>
      <w:r w:rsidRPr="00393703">
        <w:rPr>
          <w:rFonts w:hAnsi="宋体"/>
          <w:b/>
          <w:bCs/>
          <w:color w:val="000000"/>
          <w:sz w:val="28"/>
          <w:szCs w:val="28"/>
          <w:shd w:val="clear" w:color="auto" w:fill="FFFFFF"/>
        </w:rPr>
        <w:t>）经费的管理和使用</w:t>
      </w:r>
    </w:p>
    <w:p w:rsidR="00302427" w:rsidRPr="00393703" w:rsidRDefault="00302427" w:rsidP="00AE234F">
      <w:pPr>
        <w:shd w:val="solid" w:color="FFFFFF" w:fill="auto"/>
        <w:autoSpaceDN w:val="0"/>
        <w:spacing w:line="360" w:lineRule="auto"/>
        <w:ind w:firstLineChars="200" w:firstLine="560"/>
        <w:rPr>
          <w:bCs/>
          <w:color w:val="000000"/>
          <w:sz w:val="28"/>
          <w:szCs w:val="28"/>
          <w:shd w:val="clear" w:color="auto" w:fill="FFFFFF"/>
        </w:rPr>
      </w:pPr>
      <w:r w:rsidRPr="00393703">
        <w:rPr>
          <w:bCs/>
          <w:color w:val="000000"/>
          <w:sz w:val="28"/>
          <w:szCs w:val="28"/>
          <w:shd w:val="clear" w:color="auto" w:fill="FFFFFF"/>
        </w:rPr>
        <w:t>1</w:t>
      </w:r>
      <w:r w:rsidRPr="00393703">
        <w:rPr>
          <w:rFonts w:hAnsi="宋体"/>
          <w:bCs/>
          <w:color w:val="000000"/>
          <w:sz w:val="28"/>
          <w:szCs w:val="28"/>
          <w:shd w:val="clear" w:color="auto" w:fill="FFFFFF"/>
        </w:rPr>
        <w:t>、在学校财务处设立专用经费卡，由公共服务平台负责管理和使用。</w:t>
      </w:r>
    </w:p>
    <w:p w:rsidR="00302427" w:rsidRPr="00393703" w:rsidRDefault="00302427" w:rsidP="00AE234F">
      <w:pPr>
        <w:shd w:val="solid" w:color="FFFFFF" w:fill="auto"/>
        <w:autoSpaceDN w:val="0"/>
        <w:spacing w:line="360" w:lineRule="auto"/>
        <w:ind w:firstLineChars="200" w:firstLine="560"/>
        <w:rPr>
          <w:bCs/>
          <w:color w:val="000000"/>
          <w:sz w:val="28"/>
          <w:szCs w:val="28"/>
          <w:shd w:val="clear" w:color="auto" w:fill="FFFFFF"/>
        </w:rPr>
      </w:pPr>
      <w:r w:rsidRPr="00393703">
        <w:rPr>
          <w:bCs/>
          <w:color w:val="000000"/>
          <w:sz w:val="28"/>
          <w:szCs w:val="28"/>
          <w:shd w:val="clear" w:color="auto" w:fill="FFFFFF"/>
        </w:rPr>
        <w:t>2</w:t>
      </w:r>
      <w:r w:rsidRPr="00393703">
        <w:rPr>
          <w:rFonts w:hAnsi="宋体"/>
          <w:bCs/>
          <w:color w:val="000000"/>
          <w:sz w:val="28"/>
          <w:szCs w:val="28"/>
          <w:shd w:val="clear" w:color="auto" w:fill="FFFFFF"/>
        </w:rPr>
        <w:t>、仪器使用申请人在开展实验前或实验结束后将经费转入专用经费卡。</w:t>
      </w:r>
    </w:p>
    <w:p w:rsidR="00302427" w:rsidRPr="00393703" w:rsidRDefault="00302427" w:rsidP="00AE234F">
      <w:pPr>
        <w:shd w:val="solid" w:color="FFFFFF" w:fill="auto"/>
        <w:autoSpaceDN w:val="0"/>
        <w:spacing w:after="100" w:afterAutospacing="1" w:line="360" w:lineRule="auto"/>
        <w:ind w:firstLineChars="196" w:firstLine="549"/>
        <w:rPr>
          <w:b/>
          <w:sz w:val="28"/>
          <w:szCs w:val="28"/>
        </w:rPr>
      </w:pPr>
      <w:r w:rsidRPr="00393703">
        <w:rPr>
          <w:bCs/>
          <w:color w:val="000000"/>
          <w:sz w:val="28"/>
          <w:szCs w:val="28"/>
          <w:shd w:val="clear" w:color="auto" w:fill="FFFFFF"/>
        </w:rPr>
        <w:t>3</w:t>
      </w:r>
      <w:r w:rsidRPr="00393703">
        <w:rPr>
          <w:rFonts w:hAnsi="宋体"/>
          <w:bCs/>
          <w:color w:val="000000"/>
          <w:sz w:val="28"/>
          <w:szCs w:val="28"/>
          <w:shd w:val="clear" w:color="auto" w:fill="FFFFFF"/>
        </w:rPr>
        <w:t>、经费的使用范围包括：仪器的日常维护、仪器消耗品的购置、管理员的培训、非正常工作时间的加班费、专家咨询费等，经费的管理和使用按照学校财务处的有关规定严格执行。</w:t>
      </w:r>
    </w:p>
    <w:p w:rsidR="00302427" w:rsidRDefault="00302427" w:rsidP="00AE234F">
      <w:pPr>
        <w:spacing w:after="100" w:afterAutospacing="1" w:line="360" w:lineRule="auto"/>
        <w:rPr>
          <w:rFonts w:hAnsi="宋体"/>
          <w:b/>
          <w:sz w:val="28"/>
          <w:szCs w:val="28"/>
        </w:rPr>
      </w:pPr>
      <w:r w:rsidRPr="00393703">
        <w:rPr>
          <w:rFonts w:hAnsi="宋体"/>
          <w:b/>
          <w:sz w:val="28"/>
          <w:szCs w:val="28"/>
        </w:rPr>
        <w:t>（</w:t>
      </w:r>
      <w:r w:rsidR="002610E0">
        <w:rPr>
          <w:rFonts w:hAnsi="宋体" w:hint="eastAsia"/>
          <w:b/>
          <w:sz w:val="28"/>
          <w:szCs w:val="28"/>
        </w:rPr>
        <w:t>四</w:t>
      </w:r>
      <w:r w:rsidRPr="00393703">
        <w:rPr>
          <w:rFonts w:hAnsi="宋体"/>
          <w:b/>
          <w:sz w:val="28"/>
          <w:szCs w:val="28"/>
        </w:rPr>
        <w:t>）使用注意事项</w:t>
      </w:r>
    </w:p>
    <w:p w:rsidR="005A099E" w:rsidRPr="00393703" w:rsidRDefault="00EA361E" w:rsidP="00AE234F">
      <w:pPr>
        <w:spacing w:line="360" w:lineRule="auto"/>
        <w:ind w:firstLineChars="200" w:firstLine="560"/>
        <w:rPr>
          <w:b/>
          <w:sz w:val="28"/>
          <w:szCs w:val="28"/>
        </w:rPr>
      </w:pPr>
      <w:r>
        <w:rPr>
          <w:color w:val="000000"/>
          <w:sz w:val="28"/>
          <w:szCs w:val="28"/>
        </w:rPr>
        <w:t>1</w:t>
      </w:r>
      <w:r>
        <w:rPr>
          <w:rFonts w:hAnsi="宋体" w:hint="eastAsia"/>
          <w:color w:val="000000"/>
          <w:sz w:val="28"/>
          <w:szCs w:val="28"/>
        </w:rPr>
        <w:t>、每次预约最长使用时间为</w:t>
      </w:r>
      <w:r>
        <w:rPr>
          <w:color w:val="000000"/>
          <w:sz w:val="28"/>
          <w:szCs w:val="28"/>
        </w:rPr>
        <w:t>5</w:t>
      </w:r>
      <w:r>
        <w:rPr>
          <w:rFonts w:hAnsi="宋体" w:hint="eastAsia"/>
          <w:color w:val="000000"/>
          <w:sz w:val="28"/>
          <w:szCs w:val="28"/>
        </w:rPr>
        <w:t>天，至少提前一周预约使用时间。预约成功后无故不做实验，累计</w:t>
      </w:r>
      <w:r>
        <w:rPr>
          <w:color w:val="000000"/>
          <w:sz w:val="28"/>
          <w:szCs w:val="28"/>
        </w:rPr>
        <w:t>5</w:t>
      </w:r>
      <w:r>
        <w:rPr>
          <w:rFonts w:hAnsi="宋体" w:hint="eastAsia"/>
          <w:color w:val="000000"/>
          <w:sz w:val="28"/>
          <w:szCs w:val="28"/>
        </w:rPr>
        <w:t>次将取消预约资格一年。</w:t>
      </w:r>
    </w:p>
    <w:p w:rsidR="00302427" w:rsidRPr="00670D48" w:rsidRDefault="00302427" w:rsidP="00AE234F">
      <w:pPr>
        <w:spacing w:line="360" w:lineRule="auto"/>
        <w:ind w:firstLineChars="200" w:firstLine="560"/>
        <w:jc w:val="left"/>
        <w:rPr>
          <w:rFonts w:ascii="宋体" w:hAnsi="宋体"/>
          <w:sz w:val="28"/>
          <w:szCs w:val="28"/>
        </w:rPr>
      </w:pPr>
      <w:r w:rsidRPr="00670D48">
        <w:rPr>
          <w:rFonts w:ascii="宋体" w:hAnsi="宋体"/>
          <w:color w:val="000000"/>
          <w:sz w:val="28"/>
          <w:szCs w:val="28"/>
        </w:rPr>
        <w:t>2</w:t>
      </w:r>
      <w:r w:rsidRPr="00670D48">
        <w:rPr>
          <w:rFonts w:ascii="宋体" w:hAnsi="宋体" w:cs="仿宋" w:hint="eastAsia"/>
          <w:color w:val="000000"/>
          <w:sz w:val="28"/>
          <w:szCs w:val="28"/>
        </w:rPr>
        <w:t>、进入实验室，必须穿着工作服，</w:t>
      </w:r>
      <w:r w:rsidRPr="00670D48">
        <w:rPr>
          <w:rFonts w:ascii="宋体" w:hAnsi="宋体" w:cs="仿宋" w:hint="eastAsia"/>
          <w:sz w:val="28"/>
          <w:szCs w:val="28"/>
        </w:rPr>
        <w:t>必要时戴口罩、工作帽及手套，禁止将与实验无关的物品带入实验室</w:t>
      </w:r>
    </w:p>
    <w:p w:rsidR="00302427" w:rsidRPr="00670D48" w:rsidRDefault="00302427" w:rsidP="00AE234F">
      <w:pPr>
        <w:spacing w:line="360" w:lineRule="auto"/>
        <w:ind w:firstLineChars="200" w:firstLine="560"/>
        <w:jc w:val="left"/>
        <w:rPr>
          <w:rFonts w:ascii="宋体" w:hAnsi="宋体"/>
          <w:sz w:val="28"/>
          <w:szCs w:val="28"/>
        </w:rPr>
      </w:pPr>
      <w:r w:rsidRPr="00670D48">
        <w:rPr>
          <w:rFonts w:ascii="宋体" w:hAnsi="宋体"/>
          <w:sz w:val="28"/>
          <w:szCs w:val="28"/>
        </w:rPr>
        <w:t>3</w:t>
      </w:r>
      <w:r w:rsidRPr="00670D48">
        <w:rPr>
          <w:rFonts w:ascii="宋体" w:hAnsi="宋体" w:cs="仿宋" w:hint="eastAsia"/>
          <w:sz w:val="28"/>
          <w:szCs w:val="28"/>
        </w:rPr>
        <w:t>、实验室内</w:t>
      </w:r>
      <w:r w:rsidRPr="00670D48">
        <w:rPr>
          <w:rFonts w:ascii="宋体" w:hAnsi="宋体" w:cs="仿宋" w:hint="eastAsia"/>
          <w:color w:val="000000"/>
          <w:sz w:val="28"/>
          <w:szCs w:val="28"/>
        </w:rPr>
        <w:t>严禁</w:t>
      </w:r>
      <w:r w:rsidRPr="00670D48">
        <w:rPr>
          <w:rFonts w:ascii="宋体" w:hAnsi="宋体" w:cs="仿宋" w:hint="eastAsia"/>
          <w:sz w:val="28"/>
          <w:szCs w:val="28"/>
        </w:rPr>
        <w:t>吸烟、饮食等，保持安静，严禁大声喧哗。</w:t>
      </w:r>
    </w:p>
    <w:p w:rsidR="00302427" w:rsidRPr="00670D48" w:rsidRDefault="00302427" w:rsidP="00AE234F">
      <w:pPr>
        <w:spacing w:line="360" w:lineRule="auto"/>
        <w:ind w:firstLineChars="200" w:firstLine="560"/>
        <w:jc w:val="left"/>
        <w:rPr>
          <w:rFonts w:ascii="宋体" w:hAnsi="宋体"/>
          <w:color w:val="000000"/>
          <w:sz w:val="28"/>
          <w:szCs w:val="28"/>
        </w:rPr>
      </w:pPr>
      <w:r w:rsidRPr="00670D48">
        <w:rPr>
          <w:rFonts w:ascii="宋体" w:hAnsi="宋体"/>
          <w:color w:val="000000"/>
          <w:sz w:val="28"/>
          <w:szCs w:val="28"/>
        </w:rPr>
        <w:lastRenderedPageBreak/>
        <w:t>4</w:t>
      </w:r>
      <w:r w:rsidRPr="00670D48">
        <w:rPr>
          <w:rFonts w:ascii="宋体" w:hAnsi="宋体" w:cs="仿宋" w:hint="eastAsia"/>
          <w:color w:val="000000"/>
          <w:sz w:val="28"/>
          <w:szCs w:val="28"/>
        </w:rPr>
        <w:t>、操作时严格按操作程序进行，</w:t>
      </w:r>
      <w:r w:rsidRPr="00670D48">
        <w:rPr>
          <w:rFonts w:ascii="宋体" w:hAnsi="宋体" w:cs="仿宋" w:hint="eastAsia"/>
          <w:sz w:val="28"/>
          <w:szCs w:val="28"/>
        </w:rPr>
        <w:t>使用后必须在仪器使用登记本上认真登记。</w:t>
      </w:r>
      <w:r w:rsidRPr="00670D48">
        <w:rPr>
          <w:rFonts w:ascii="宋体" w:hAnsi="宋体" w:cs="仿宋" w:hint="eastAsia"/>
          <w:color w:val="000000"/>
          <w:sz w:val="28"/>
          <w:szCs w:val="28"/>
        </w:rPr>
        <w:t>仪器故障时立即报告仪器负责人，未经批准不得自行维修、拆解仪器。</w:t>
      </w:r>
      <w:r w:rsidRPr="00670D48">
        <w:rPr>
          <w:rFonts w:ascii="宋体" w:hAnsi="宋体" w:cs="仿宋" w:hint="eastAsia"/>
          <w:sz w:val="28"/>
          <w:szCs w:val="28"/>
        </w:rPr>
        <w:t>损坏或丢失物品、仪器应酌情赔偿。</w:t>
      </w:r>
    </w:p>
    <w:p w:rsidR="00302427" w:rsidRPr="00670D48" w:rsidRDefault="00EA361E" w:rsidP="00AE234F">
      <w:pPr>
        <w:spacing w:line="360" w:lineRule="auto"/>
        <w:ind w:firstLineChars="200" w:firstLine="560"/>
        <w:jc w:val="left"/>
        <w:rPr>
          <w:rFonts w:ascii="宋体" w:hAnsi="宋体"/>
          <w:sz w:val="28"/>
          <w:szCs w:val="28"/>
        </w:rPr>
      </w:pPr>
      <w:r>
        <w:rPr>
          <w:rFonts w:ascii="宋体" w:hAnsi="宋体" w:hint="eastAsia"/>
          <w:color w:val="000000"/>
          <w:sz w:val="28"/>
          <w:szCs w:val="28"/>
        </w:rPr>
        <w:t>5</w:t>
      </w:r>
      <w:r w:rsidR="005A099E">
        <w:rPr>
          <w:rFonts w:ascii="宋体" w:hAnsi="宋体" w:cs="仿宋" w:hint="eastAsia"/>
          <w:color w:val="000000"/>
          <w:sz w:val="28"/>
          <w:szCs w:val="28"/>
        </w:rPr>
        <w:t>、实验完毕，按程序关闭仪器，及时清理实验器材</w:t>
      </w:r>
      <w:r w:rsidR="00302427" w:rsidRPr="00670D48">
        <w:rPr>
          <w:rFonts w:ascii="宋体" w:hAnsi="宋体" w:cs="仿宋" w:hint="eastAsia"/>
          <w:color w:val="000000"/>
          <w:sz w:val="28"/>
          <w:szCs w:val="28"/>
        </w:rPr>
        <w:t>。</w:t>
      </w:r>
    </w:p>
    <w:p w:rsidR="005A099E" w:rsidRDefault="00EA361E" w:rsidP="00AE234F">
      <w:pPr>
        <w:spacing w:line="360" w:lineRule="auto"/>
        <w:ind w:firstLineChars="200" w:firstLine="560"/>
        <w:rPr>
          <w:rFonts w:ascii="宋体" w:hAnsi="宋体" w:cs="仿宋"/>
          <w:sz w:val="28"/>
          <w:szCs w:val="28"/>
        </w:rPr>
      </w:pPr>
      <w:r>
        <w:rPr>
          <w:rFonts w:ascii="宋体" w:hAnsi="宋体" w:hint="eastAsia"/>
          <w:sz w:val="28"/>
          <w:szCs w:val="28"/>
        </w:rPr>
        <w:t>6</w:t>
      </w:r>
      <w:r w:rsidR="00302427" w:rsidRPr="00670D48">
        <w:rPr>
          <w:rFonts w:ascii="宋体" w:hAnsi="宋体" w:cs="仿宋" w:hint="eastAsia"/>
          <w:sz w:val="28"/>
          <w:szCs w:val="28"/>
        </w:rPr>
        <w:t>、人员离开实验室前，应关好门窗，做好水电安全检查工作，</w:t>
      </w:r>
      <w:r w:rsidR="005A099E">
        <w:rPr>
          <w:rFonts w:ascii="宋体" w:hAnsi="宋体" w:cs="仿宋" w:hint="eastAsia"/>
          <w:sz w:val="28"/>
          <w:szCs w:val="28"/>
        </w:rPr>
        <w:t>打扫好桌面卫生，</w:t>
      </w:r>
      <w:r w:rsidR="00302427" w:rsidRPr="00670D48">
        <w:rPr>
          <w:rFonts w:ascii="宋体" w:hAnsi="宋体" w:cs="仿宋" w:hint="eastAsia"/>
          <w:sz w:val="28"/>
          <w:szCs w:val="28"/>
        </w:rPr>
        <w:t>方可离开实验室。</w:t>
      </w:r>
    </w:p>
    <w:p w:rsidR="005A099E" w:rsidRDefault="00EA361E" w:rsidP="00AE234F">
      <w:pPr>
        <w:spacing w:line="360" w:lineRule="auto"/>
        <w:ind w:firstLineChars="200" w:firstLine="560"/>
        <w:rPr>
          <w:rFonts w:ascii="Calibri" w:hAnsi="宋体"/>
          <w:color w:val="000000"/>
          <w:sz w:val="28"/>
          <w:szCs w:val="28"/>
        </w:rPr>
      </w:pPr>
      <w:r>
        <w:rPr>
          <w:rFonts w:hAnsi="宋体" w:hint="eastAsia"/>
          <w:color w:val="000000"/>
          <w:sz w:val="28"/>
          <w:szCs w:val="28"/>
        </w:rPr>
        <w:t>7</w:t>
      </w:r>
      <w:r w:rsidR="005A099E">
        <w:rPr>
          <w:rFonts w:hAnsi="宋体" w:cs="宋体" w:hint="eastAsia"/>
          <w:color w:val="000000"/>
          <w:sz w:val="28"/>
          <w:szCs w:val="28"/>
        </w:rPr>
        <w:t>、由于错误操作导致仪器损坏所产生的维修费用全部由相关实验操作人员及其指导教师承担。</w:t>
      </w:r>
    </w:p>
    <w:p w:rsidR="00302427" w:rsidRPr="00670D48" w:rsidRDefault="00302427" w:rsidP="00AE234F">
      <w:pPr>
        <w:spacing w:line="360" w:lineRule="auto"/>
        <w:ind w:firstLine="482"/>
        <w:rPr>
          <w:rFonts w:ascii="宋体" w:hAnsi="宋体"/>
          <w:sz w:val="28"/>
          <w:szCs w:val="28"/>
        </w:rPr>
      </w:pPr>
    </w:p>
    <w:p w:rsidR="005A099E" w:rsidRDefault="007253D4" w:rsidP="00AE234F">
      <w:pPr>
        <w:spacing w:line="360" w:lineRule="auto"/>
        <w:ind w:firstLine="482"/>
        <w:jc w:val="right"/>
        <w:rPr>
          <w:rFonts w:ascii="宋体" w:hAnsi="宋体" w:cs="仿宋" w:hint="eastAsia"/>
          <w:sz w:val="28"/>
          <w:szCs w:val="28"/>
        </w:rPr>
      </w:pPr>
      <w:r w:rsidRPr="007253D4">
        <w:rPr>
          <w:rFonts w:ascii="宋体" w:hAnsi="宋体" w:cs="仿宋" w:hint="eastAsia"/>
          <w:sz w:val="28"/>
          <w:szCs w:val="28"/>
        </w:rPr>
        <w:t>2016年</w:t>
      </w:r>
      <w:r>
        <w:rPr>
          <w:rFonts w:ascii="宋体" w:hAnsi="宋体" w:cs="仿宋" w:hint="eastAsia"/>
          <w:sz w:val="28"/>
          <w:szCs w:val="28"/>
        </w:rPr>
        <w:t>9</w:t>
      </w:r>
      <w:r w:rsidRPr="007253D4">
        <w:rPr>
          <w:rFonts w:ascii="宋体" w:hAnsi="宋体" w:cs="仿宋" w:hint="eastAsia"/>
          <w:sz w:val="28"/>
          <w:szCs w:val="28"/>
        </w:rPr>
        <w:t>月</w:t>
      </w: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5C500A" w:rsidRDefault="005C500A" w:rsidP="00AE234F">
      <w:pPr>
        <w:spacing w:line="360" w:lineRule="auto"/>
        <w:ind w:firstLine="482"/>
        <w:jc w:val="right"/>
        <w:rPr>
          <w:rFonts w:ascii="宋体" w:hAnsi="宋体" w:cs="仿宋" w:hint="eastAsia"/>
          <w:sz w:val="28"/>
          <w:szCs w:val="28"/>
        </w:rPr>
      </w:pPr>
    </w:p>
    <w:p w:rsidR="00001B70" w:rsidRPr="0014416D" w:rsidRDefault="0014416D" w:rsidP="0014416D">
      <w:pPr>
        <w:widowControl/>
        <w:rPr>
          <w:rFonts w:ascii="黑体" w:eastAsia="黑体" w:hAnsi="黑体" w:cs="黑体"/>
          <w:color w:val="000000"/>
          <w:sz w:val="28"/>
          <w:szCs w:val="28"/>
        </w:rPr>
      </w:pPr>
      <w:r w:rsidRPr="0014416D">
        <w:rPr>
          <w:rFonts w:ascii="黑体" w:eastAsia="黑体" w:hAnsi="黑体" w:cs="黑体" w:hint="eastAsia"/>
          <w:color w:val="000000"/>
          <w:sz w:val="28"/>
          <w:szCs w:val="28"/>
        </w:rPr>
        <w:lastRenderedPageBreak/>
        <w:t>附件</w:t>
      </w:r>
    </w:p>
    <w:p w:rsidR="00001B70" w:rsidRPr="00893219" w:rsidRDefault="0014416D" w:rsidP="00001B70">
      <w:pPr>
        <w:widowControl/>
        <w:jc w:val="center"/>
        <w:rPr>
          <w:rFonts w:ascii="黑体" w:eastAsia="黑体" w:hAnsi="黑体"/>
          <w:color w:val="000000"/>
          <w:sz w:val="30"/>
          <w:szCs w:val="30"/>
        </w:rPr>
      </w:pPr>
      <w:r w:rsidRPr="00075B65">
        <w:rPr>
          <w:rFonts w:ascii="黑体" w:eastAsia="黑体" w:hAnsi="黑体" w:cs="黑体" w:hint="eastAsia"/>
          <w:color w:val="000000"/>
          <w:sz w:val="30"/>
          <w:szCs w:val="30"/>
        </w:rPr>
        <w:t>BX53荧光显微镜</w:t>
      </w:r>
      <w:bookmarkStart w:id="0" w:name="_GoBack"/>
      <w:bookmarkEnd w:id="0"/>
      <w:r w:rsidRPr="00893219">
        <w:rPr>
          <w:rFonts w:ascii="黑体" w:eastAsia="黑体" w:hAnsi="黑体" w:cs="黑体" w:hint="eastAsia"/>
          <w:color w:val="000000"/>
          <w:sz w:val="30"/>
          <w:szCs w:val="30"/>
        </w:rPr>
        <w:t>使用申请表</w:t>
      </w:r>
    </w:p>
    <w:p w:rsidR="00001B70" w:rsidRPr="00893219" w:rsidRDefault="00001B70" w:rsidP="00001B70">
      <w:pPr>
        <w:spacing w:line="200" w:lineRule="exact"/>
        <w:jc w:val="center"/>
        <w:rPr>
          <w:rFonts w:ascii="黑体" w:eastAsia="黑体" w:hAnsi="黑体"/>
          <w:color w:val="000000"/>
        </w:rPr>
      </w:pPr>
      <w:r w:rsidRPr="00893219">
        <w:rPr>
          <w:rFonts w:ascii="黑体" w:eastAsia="黑体" w:hAnsi="黑体" w:cs="黑体"/>
        </w:rPr>
        <w:t xml:space="preserve">   </w:t>
      </w:r>
      <w:r>
        <w:rPr>
          <w:rFonts w:ascii="黑体" w:eastAsia="黑体" w:hAnsi="黑体" w:cs="黑体"/>
        </w:rPr>
        <w:t xml:space="preserve">                                              </w:t>
      </w:r>
      <w:r w:rsidRPr="00893219">
        <w:rPr>
          <w:rFonts w:ascii="黑体" w:eastAsia="黑体" w:hAnsi="黑体" w:cs="黑体"/>
        </w:rPr>
        <w:t xml:space="preserve">     NO</w:t>
      </w:r>
      <w:r w:rsidRPr="00893219">
        <w:rPr>
          <w:rFonts w:ascii="黑体" w:eastAsia="黑体" w:hAnsi="黑体" w:cs="黑体" w:hint="eastAsia"/>
        </w:rPr>
        <w:t>：</w:t>
      </w:r>
    </w:p>
    <w:tbl>
      <w:tblPr>
        <w:tblpPr w:leftFromText="180" w:rightFromText="180" w:vertAnchor="text" w:horzAnchor="margin" w:tblpXSpec="center" w:tblpY="4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25"/>
        <w:gridCol w:w="1423"/>
        <w:gridCol w:w="1842"/>
        <w:gridCol w:w="1588"/>
        <w:gridCol w:w="2098"/>
      </w:tblGrid>
      <w:tr w:rsidR="00001B70" w:rsidRPr="00315FE6" w:rsidTr="00880409">
        <w:trPr>
          <w:trHeight w:val="840"/>
        </w:trPr>
        <w:tc>
          <w:tcPr>
            <w:tcW w:w="1555" w:type="dxa"/>
            <w:vAlign w:val="center"/>
          </w:tcPr>
          <w:p w:rsidR="00001B70" w:rsidRPr="00315FE6" w:rsidRDefault="00001B70" w:rsidP="00880409">
            <w:pPr>
              <w:spacing w:line="240" w:lineRule="exact"/>
              <w:jc w:val="center"/>
              <w:rPr>
                <w:rFonts w:ascii="宋体" w:cs="宋体"/>
                <w:color w:val="000000"/>
                <w:sz w:val="24"/>
              </w:rPr>
            </w:pPr>
            <w:r w:rsidRPr="00315FE6">
              <w:rPr>
                <w:rFonts w:ascii="宋体" w:hAnsi="宋体" w:cs="宋体" w:hint="eastAsia"/>
                <w:color w:val="000000"/>
                <w:sz w:val="24"/>
              </w:rPr>
              <w:t>申请人姓名</w:t>
            </w:r>
          </w:p>
        </w:tc>
        <w:tc>
          <w:tcPr>
            <w:tcW w:w="1525" w:type="dxa"/>
            <w:vAlign w:val="center"/>
          </w:tcPr>
          <w:p w:rsidR="00001B70" w:rsidRPr="00315FE6" w:rsidRDefault="00001B70" w:rsidP="00880409">
            <w:pPr>
              <w:spacing w:line="240" w:lineRule="exact"/>
              <w:jc w:val="center"/>
              <w:rPr>
                <w:rFonts w:ascii="宋体" w:cs="宋体"/>
                <w:color w:val="000000"/>
                <w:sz w:val="24"/>
              </w:rPr>
            </w:pPr>
          </w:p>
        </w:tc>
        <w:tc>
          <w:tcPr>
            <w:tcW w:w="1423" w:type="dxa"/>
            <w:vAlign w:val="center"/>
          </w:tcPr>
          <w:p w:rsidR="00001B70" w:rsidRPr="00315FE6" w:rsidRDefault="00001B70" w:rsidP="00880409">
            <w:pPr>
              <w:spacing w:line="240" w:lineRule="exact"/>
              <w:jc w:val="center"/>
              <w:rPr>
                <w:rFonts w:ascii="宋体" w:cs="宋体"/>
                <w:color w:val="000000"/>
                <w:sz w:val="24"/>
              </w:rPr>
            </w:pPr>
            <w:r w:rsidRPr="00315FE6">
              <w:rPr>
                <w:rFonts w:ascii="宋体" w:hAnsi="宋体" w:cs="宋体" w:hint="eastAsia"/>
                <w:color w:val="000000"/>
                <w:sz w:val="24"/>
              </w:rPr>
              <w:t>单位部门</w:t>
            </w:r>
          </w:p>
        </w:tc>
        <w:tc>
          <w:tcPr>
            <w:tcW w:w="1842" w:type="dxa"/>
            <w:vAlign w:val="center"/>
          </w:tcPr>
          <w:p w:rsidR="00001B70" w:rsidRPr="00315FE6" w:rsidRDefault="00001B70" w:rsidP="00880409">
            <w:pPr>
              <w:spacing w:line="240" w:lineRule="exact"/>
              <w:jc w:val="center"/>
              <w:rPr>
                <w:rFonts w:ascii="宋体" w:cs="宋体"/>
                <w:color w:val="000000"/>
                <w:sz w:val="24"/>
              </w:rPr>
            </w:pPr>
          </w:p>
        </w:tc>
        <w:tc>
          <w:tcPr>
            <w:tcW w:w="1588" w:type="dxa"/>
            <w:vAlign w:val="center"/>
          </w:tcPr>
          <w:p w:rsidR="00001B70" w:rsidRPr="00315FE6" w:rsidRDefault="00001B70" w:rsidP="00880409">
            <w:pPr>
              <w:spacing w:line="240" w:lineRule="exact"/>
              <w:jc w:val="center"/>
              <w:rPr>
                <w:color w:val="000000"/>
                <w:sz w:val="24"/>
              </w:rPr>
            </w:pPr>
            <w:r w:rsidRPr="00315FE6">
              <w:rPr>
                <w:rFonts w:cs="宋体" w:hint="eastAsia"/>
                <w:color w:val="000000"/>
                <w:sz w:val="24"/>
              </w:rPr>
              <w:t>联系电话</w:t>
            </w:r>
          </w:p>
          <w:p w:rsidR="00001B70" w:rsidRPr="00315FE6" w:rsidRDefault="00001B70" w:rsidP="00880409">
            <w:pPr>
              <w:spacing w:line="240" w:lineRule="exact"/>
              <w:jc w:val="center"/>
              <w:rPr>
                <w:color w:val="000000"/>
                <w:sz w:val="24"/>
              </w:rPr>
            </w:pPr>
            <w:r w:rsidRPr="00315FE6">
              <w:rPr>
                <w:rFonts w:cs="宋体" w:hint="eastAsia"/>
                <w:color w:val="000000"/>
                <w:sz w:val="24"/>
              </w:rPr>
              <w:t>（邮箱）</w:t>
            </w:r>
          </w:p>
        </w:tc>
        <w:tc>
          <w:tcPr>
            <w:tcW w:w="2098" w:type="dxa"/>
            <w:vAlign w:val="center"/>
          </w:tcPr>
          <w:p w:rsidR="00001B70" w:rsidRPr="00315FE6" w:rsidRDefault="00001B70" w:rsidP="00880409">
            <w:pPr>
              <w:spacing w:line="240" w:lineRule="exact"/>
              <w:jc w:val="center"/>
              <w:rPr>
                <w:rFonts w:ascii="宋体" w:cs="宋体"/>
                <w:color w:val="000000"/>
                <w:sz w:val="24"/>
              </w:rPr>
            </w:pPr>
          </w:p>
        </w:tc>
      </w:tr>
      <w:tr w:rsidR="00001B70" w:rsidRPr="00315FE6" w:rsidTr="00880409">
        <w:trPr>
          <w:trHeight w:val="693"/>
        </w:trPr>
        <w:tc>
          <w:tcPr>
            <w:tcW w:w="1555" w:type="dxa"/>
            <w:vAlign w:val="center"/>
          </w:tcPr>
          <w:p w:rsidR="00001B70" w:rsidRPr="00315FE6" w:rsidRDefault="00001B70" w:rsidP="00880409">
            <w:pPr>
              <w:jc w:val="center"/>
              <w:rPr>
                <w:rFonts w:ascii="宋体" w:cs="宋体"/>
                <w:color w:val="000000"/>
                <w:sz w:val="24"/>
              </w:rPr>
            </w:pPr>
            <w:r w:rsidRPr="00315FE6">
              <w:rPr>
                <w:rFonts w:ascii="宋体" w:hAnsi="宋体" w:cs="宋体" w:hint="eastAsia"/>
                <w:color w:val="000000"/>
                <w:sz w:val="24"/>
              </w:rPr>
              <w:t>导师姓名</w:t>
            </w:r>
          </w:p>
        </w:tc>
        <w:tc>
          <w:tcPr>
            <w:tcW w:w="1525" w:type="dxa"/>
            <w:tcBorders>
              <w:right w:val="single" w:sz="4" w:space="0" w:color="000000"/>
            </w:tcBorders>
            <w:vAlign w:val="center"/>
          </w:tcPr>
          <w:p w:rsidR="00001B70" w:rsidRPr="00315FE6" w:rsidRDefault="00001B70" w:rsidP="00880409">
            <w:pPr>
              <w:jc w:val="center"/>
              <w:rPr>
                <w:rFonts w:ascii="宋体" w:cs="宋体"/>
                <w:color w:val="000000"/>
                <w:sz w:val="24"/>
              </w:rPr>
            </w:pPr>
          </w:p>
        </w:tc>
        <w:tc>
          <w:tcPr>
            <w:tcW w:w="1423" w:type="dxa"/>
            <w:tcBorders>
              <w:right w:val="single" w:sz="4" w:space="0" w:color="000000"/>
            </w:tcBorders>
            <w:vAlign w:val="center"/>
          </w:tcPr>
          <w:p w:rsidR="00001B70" w:rsidRPr="00315FE6" w:rsidRDefault="00001B70" w:rsidP="00880409">
            <w:pPr>
              <w:jc w:val="center"/>
              <w:rPr>
                <w:rFonts w:ascii="宋体" w:cs="宋体"/>
                <w:color w:val="000000"/>
                <w:sz w:val="24"/>
              </w:rPr>
            </w:pPr>
            <w:r w:rsidRPr="00315FE6">
              <w:rPr>
                <w:rFonts w:cs="宋体" w:hint="eastAsia"/>
                <w:color w:val="000000"/>
                <w:sz w:val="24"/>
              </w:rPr>
              <w:t>联系电话（邮箱）</w:t>
            </w:r>
          </w:p>
        </w:tc>
        <w:tc>
          <w:tcPr>
            <w:tcW w:w="1842" w:type="dxa"/>
            <w:tcBorders>
              <w:left w:val="single" w:sz="4" w:space="0" w:color="000000"/>
              <w:right w:val="single" w:sz="4" w:space="0" w:color="000000"/>
            </w:tcBorders>
            <w:vAlign w:val="center"/>
          </w:tcPr>
          <w:p w:rsidR="00001B70" w:rsidRPr="00315FE6" w:rsidRDefault="00001B70" w:rsidP="00880409">
            <w:pPr>
              <w:jc w:val="center"/>
              <w:rPr>
                <w:rFonts w:ascii="宋体" w:cs="宋体"/>
                <w:color w:val="000000"/>
                <w:sz w:val="24"/>
              </w:rPr>
            </w:pPr>
          </w:p>
        </w:tc>
        <w:tc>
          <w:tcPr>
            <w:tcW w:w="1588" w:type="dxa"/>
            <w:tcBorders>
              <w:left w:val="single" w:sz="4" w:space="0" w:color="000000"/>
              <w:right w:val="single" w:sz="4" w:space="0" w:color="000000"/>
            </w:tcBorders>
            <w:vAlign w:val="center"/>
          </w:tcPr>
          <w:p w:rsidR="00001B70" w:rsidRPr="00315FE6" w:rsidRDefault="00001B70" w:rsidP="00880409">
            <w:pPr>
              <w:jc w:val="center"/>
              <w:rPr>
                <w:color w:val="000000"/>
                <w:sz w:val="24"/>
              </w:rPr>
            </w:pPr>
            <w:r w:rsidRPr="00315FE6">
              <w:rPr>
                <w:rFonts w:cs="宋体" w:hint="eastAsia"/>
                <w:color w:val="000000"/>
                <w:sz w:val="24"/>
              </w:rPr>
              <w:t>申请时间</w:t>
            </w:r>
          </w:p>
        </w:tc>
        <w:tc>
          <w:tcPr>
            <w:tcW w:w="2098" w:type="dxa"/>
            <w:tcBorders>
              <w:left w:val="single" w:sz="4" w:space="0" w:color="000000"/>
            </w:tcBorders>
            <w:vAlign w:val="center"/>
          </w:tcPr>
          <w:p w:rsidR="00001B70" w:rsidRPr="00315FE6" w:rsidRDefault="00001B70" w:rsidP="00880409">
            <w:pPr>
              <w:jc w:val="center"/>
              <w:rPr>
                <w:rFonts w:ascii="宋体" w:cs="宋体"/>
                <w:color w:val="000000"/>
                <w:sz w:val="24"/>
              </w:rPr>
            </w:pPr>
          </w:p>
        </w:tc>
      </w:tr>
      <w:tr w:rsidR="00001B70" w:rsidRPr="00315FE6" w:rsidTr="00880409">
        <w:trPr>
          <w:trHeight w:val="578"/>
        </w:trPr>
        <w:tc>
          <w:tcPr>
            <w:tcW w:w="1555" w:type="dxa"/>
            <w:vAlign w:val="center"/>
          </w:tcPr>
          <w:p w:rsidR="00001B70" w:rsidRPr="00315FE6" w:rsidRDefault="00001B70" w:rsidP="00880409">
            <w:pPr>
              <w:jc w:val="center"/>
              <w:rPr>
                <w:rFonts w:ascii="宋体" w:cs="宋体"/>
                <w:color w:val="000000"/>
                <w:sz w:val="24"/>
              </w:rPr>
            </w:pPr>
            <w:r w:rsidRPr="00315FE6">
              <w:rPr>
                <w:rFonts w:ascii="宋体" w:hAnsi="宋体" w:cs="宋体" w:hint="eastAsia"/>
                <w:color w:val="000000"/>
                <w:sz w:val="24"/>
              </w:rPr>
              <w:t>课题名称</w:t>
            </w:r>
          </w:p>
          <w:p w:rsidR="00001B70" w:rsidRDefault="00001B70" w:rsidP="00880409">
            <w:pPr>
              <w:jc w:val="center"/>
              <w:rPr>
                <w:rFonts w:ascii="宋体" w:hAnsi="宋体" w:cs="宋体" w:hint="eastAsia"/>
                <w:color w:val="000000"/>
                <w:sz w:val="24"/>
              </w:rPr>
            </w:pPr>
            <w:r w:rsidRPr="00315FE6">
              <w:rPr>
                <w:rFonts w:ascii="宋体" w:hAnsi="宋体" w:cs="宋体" w:hint="eastAsia"/>
                <w:color w:val="000000"/>
                <w:sz w:val="24"/>
              </w:rPr>
              <w:t>（经费来源）</w:t>
            </w:r>
          </w:p>
        </w:tc>
        <w:tc>
          <w:tcPr>
            <w:tcW w:w="4790" w:type="dxa"/>
            <w:gridSpan w:val="3"/>
            <w:tcBorders>
              <w:right w:val="single" w:sz="4" w:space="0" w:color="000000"/>
            </w:tcBorders>
            <w:vAlign w:val="center"/>
          </w:tcPr>
          <w:p w:rsidR="00001B70" w:rsidRPr="00315FE6" w:rsidRDefault="00001B70" w:rsidP="00880409">
            <w:pPr>
              <w:jc w:val="center"/>
              <w:rPr>
                <w:rFonts w:ascii="宋体" w:cs="宋体"/>
                <w:color w:val="000000"/>
                <w:sz w:val="24"/>
              </w:rPr>
            </w:pPr>
          </w:p>
        </w:tc>
        <w:tc>
          <w:tcPr>
            <w:tcW w:w="1588" w:type="dxa"/>
            <w:tcBorders>
              <w:left w:val="single" w:sz="4" w:space="0" w:color="000000"/>
              <w:right w:val="single" w:sz="4" w:space="0" w:color="000000"/>
            </w:tcBorders>
            <w:vAlign w:val="center"/>
          </w:tcPr>
          <w:p w:rsidR="00001B70" w:rsidRDefault="00001B70" w:rsidP="00880409">
            <w:pPr>
              <w:jc w:val="center"/>
              <w:rPr>
                <w:rFonts w:cs="宋体" w:hint="eastAsia"/>
                <w:color w:val="000000"/>
                <w:sz w:val="24"/>
              </w:rPr>
            </w:pPr>
            <w:r w:rsidRPr="0007776B">
              <w:rPr>
                <w:rFonts w:ascii="宋体" w:hAnsi="宋体" w:cs="宋体" w:hint="eastAsia"/>
                <w:color w:val="000000"/>
                <w:sz w:val="24"/>
              </w:rPr>
              <w:t>收费标准</w:t>
            </w:r>
          </w:p>
        </w:tc>
        <w:tc>
          <w:tcPr>
            <w:tcW w:w="2098" w:type="dxa"/>
            <w:tcBorders>
              <w:left w:val="single" w:sz="4" w:space="0" w:color="000000"/>
            </w:tcBorders>
            <w:vAlign w:val="center"/>
          </w:tcPr>
          <w:p w:rsidR="00001B70" w:rsidRPr="00315FE6" w:rsidRDefault="00001B70" w:rsidP="00880409">
            <w:pPr>
              <w:jc w:val="center"/>
              <w:rPr>
                <w:rFonts w:ascii="宋体" w:cs="宋体"/>
                <w:color w:val="000000"/>
                <w:sz w:val="24"/>
              </w:rPr>
            </w:pPr>
          </w:p>
        </w:tc>
      </w:tr>
      <w:tr w:rsidR="00001B70" w:rsidRPr="00315FE6" w:rsidTr="00880409">
        <w:trPr>
          <w:trHeight w:val="578"/>
        </w:trPr>
        <w:tc>
          <w:tcPr>
            <w:tcW w:w="1555" w:type="dxa"/>
            <w:vAlign w:val="center"/>
          </w:tcPr>
          <w:p w:rsidR="00001B70" w:rsidRPr="00315FE6" w:rsidRDefault="00001B70" w:rsidP="00880409">
            <w:pPr>
              <w:jc w:val="center"/>
              <w:rPr>
                <w:rFonts w:ascii="宋体" w:cs="宋体"/>
                <w:color w:val="000000"/>
                <w:sz w:val="24"/>
              </w:rPr>
            </w:pPr>
            <w:r w:rsidRPr="00315FE6">
              <w:rPr>
                <w:rFonts w:ascii="宋体" w:hAnsi="宋体" w:cs="宋体" w:hint="eastAsia"/>
                <w:color w:val="000000"/>
                <w:sz w:val="24"/>
              </w:rPr>
              <w:t>申请</w:t>
            </w:r>
          </w:p>
          <w:p w:rsidR="00001B70" w:rsidRPr="00315FE6" w:rsidRDefault="00001B70" w:rsidP="00880409">
            <w:pPr>
              <w:jc w:val="center"/>
              <w:rPr>
                <w:rFonts w:ascii="宋体" w:cs="宋体"/>
                <w:color w:val="000000"/>
                <w:sz w:val="24"/>
              </w:rPr>
            </w:pPr>
            <w:r w:rsidRPr="00315FE6">
              <w:rPr>
                <w:rFonts w:ascii="宋体" w:hAnsi="宋体" w:cs="宋体" w:hint="eastAsia"/>
                <w:color w:val="000000"/>
                <w:sz w:val="24"/>
              </w:rPr>
              <w:t>使用时间</w:t>
            </w:r>
          </w:p>
        </w:tc>
        <w:tc>
          <w:tcPr>
            <w:tcW w:w="8476" w:type="dxa"/>
            <w:gridSpan w:val="5"/>
            <w:vAlign w:val="center"/>
          </w:tcPr>
          <w:p w:rsidR="00001B70" w:rsidRPr="00315FE6" w:rsidRDefault="00001B70" w:rsidP="00880409">
            <w:pPr>
              <w:jc w:val="center"/>
              <w:rPr>
                <w:rFonts w:ascii="宋体" w:cs="宋体"/>
                <w:color w:val="000000"/>
                <w:sz w:val="24"/>
              </w:rPr>
            </w:pPr>
            <w:r w:rsidRPr="00315FE6">
              <w:rPr>
                <w:rFonts w:ascii="宋体" w:hAnsi="宋体" w:cs="宋体" w:hint="eastAsia"/>
                <w:color w:val="000000"/>
                <w:sz w:val="24"/>
              </w:rPr>
              <w:t>年</w:t>
            </w:r>
            <w:r w:rsidRPr="00315FE6">
              <w:rPr>
                <w:rFonts w:ascii="宋体" w:hAnsi="宋体" w:cs="宋体"/>
                <w:color w:val="000000"/>
                <w:sz w:val="24"/>
              </w:rPr>
              <w:t xml:space="preserve">    </w:t>
            </w:r>
            <w:r w:rsidRPr="00315FE6">
              <w:rPr>
                <w:rFonts w:ascii="宋体" w:hAnsi="宋体" w:cs="宋体" w:hint="eastAsia"/>
                <w:color w:val="000000"/>
                <w:sz w:val="24"/>
              </w:rPr>
              <w:t>月</w:t>
            </w:r>
            <w:r w:rsidRPr="00315FE6">
              <w:rPr>
                <w:rFonts w:ascii="宋体" w:hAnsi="宋体" w:cs="宋体"/>
                <w:color w:val="000000"/>
                <w:sz w:val="24"/>
              </w:rPr>
              <w:t xml:space="preserve">    </w:t>
            </w:r>
            <w:r w:rsidRPr="00315FE6">
              <w:rPr>
                <w:rFonts w:ascii="宋体" w:hAnsi="宋体" w:cs="宋体" w:hint="eastAsia"/>
                <w:color w:val="000000"/>
                <w:sz w:val="24"/>
              </w:rPr>
              <w:t>日</w:t>
            </w:r>
            <w:r>
              <w:rPr>
                <w:rFonts w:ascii="宋体" w:hAnsi="宋体" w:cs="宋体" w:hint="eastAsia"/>
                <w:color w:val="000000"/>
                <w:sz w:val="24"/>
              </w:rPr>
              <w:t xml:space="preserve">   时-     </w:t>
            </w:r>
            <w:r w:rsidRPr="00315FE6">
              <w:rPr>
                <w:rFonts w:ascii="宋体" w:hAnsi="宋体" w:cs="宋体" w:hint="eastAsia"/>
                <w:color w:val="000000"/>
                <w:sz w:val="24"/>
              </w:rPr>
              <w:t>年</w:t>
            </w:r>
            <w:r w:rsidRPr="00315FE6">
              <w:rPr>
                <w:rFonts w:ascii="宋体" w:hAnsi="宋体" w:cs="宋体"/>
                <w:color w:val="000000"/>
                <w:sz w:val="24"/>
              </w:rPr>
              <w:t xml:space="preserve">    </w:t>
            </w:r>
            <w:r w:rsidRPr="00315FE6">
              <w:rPr>
                <w:rFonts w:ascii="宋体" w:hAnsi="宋体" w:cs="宋体" w:hint="eastAsia"/>
                <w:color w:val="000000"/>
                <w:sz w:val="24"/>
              </w:rPr>
              <w:t>月</w:t>
            </w:r>
            <w:r w:rsidRPr="00315FE6">
              <w:rPr>
                <w:rFonts w:ascii="宋体" w:hAnsi="宋体" w:cs="宋体"/>
                <w:color w:val="000000"/>
                <w:sz w:val="24"/>
              </w:rPr>
              <w:t xml:space="preserve">    </w:t>
            </w:r>
            <w:r w:rsidRPr="00315FE6">
              <w:rPr>
                <w:rFonts w:ascii="宋体" w:hAnsi="宋体" w:cs="宋体" w:hint="eastAsia"/>
                <w:color w:val="000000"/>
                <w:sz w:val="24"/>
              </w:rPr>
              <w:t>日</w:t>
            </w:r>
            <w:r>
              <w:rPr>
                <w:rFonts w:ascii="宋体" w:hAnsi="宋体" w:cs="宋体" w:hint="eastAsia"/>
                <w:color w:val="000000"/>
                <w:sz w:val="24"/>
              </w:rPr>
              <w:t xml:space="preserve">   时</w:t>
            </w:r>
          </w:p>
        </w:tc>
      </w:tr>
      <w:tr w:rsidR="00001B70" w:rsidRPr="00315FE6" w:rsidTr="00880409">
        <w:trPr>
          <w:trHeight w:val="578"/>
        </w:trPr>
        <w:tc>
          <w:tcPr>
            <w:tcW w:w="1555" w:type="dxa"/>
            <w:vAlign w:val="center"/>
          </w:tcPr>
          <w:p w:rsidR="00001B70" w:rsidRPr="00315FE6" w:rsidRDefault="00001B70" w:rsidP="00880409">
            <w:pPr>
              <w:jc w:val="center"/>
              <w:rPr>
                <w:rFonts w:ascii="宋体" w:hAnsi="宋体" w:cs="宋体"/>
                <w:color w:val="000000"/>
                <w:sz w:val="24"/>
              </w:rPr>
            </w:pPr>
            <w:r>
              <w:rPr>
                <w:rFonts w:ascii="宋体" w:hAnsi="宋体" w:cs="宋体" w:hint="eastAsia"/>
                <w:color w:val="000000"/>
                <w:sz w:val="24"/>
              </w:rPr>
              <w:t>样品名称</w:t>
            </w:r>
          </w:p>
        </w:tc>
        <w:tc>
          <w:tcPr>
            <w:tcW w:w="1525" w:type="dxa"/>
            <w:tcBorders>
              <w:right w:val="single" w:sz="4" w:space="0" w:color="000000"/>
            </w:tcBorders>
            <w:vAlign w:val="center"/>
          </w:tcPr>
          <w:p w:rsidR="00001B70" w:rsidRPr="00315FE6" w:rsidRDefault="00001B70" w:rsidP="00880409">
            <w:pPr>
              <w:jc w:val="center"/>
              <w:rPr>
                <w:rFonts w:ascii="宋体" w:cs="宋体"/>
                <w:color w:val="000000"/>
                <w:sz w:val="24"/>
              </w:rPr>
            </w:pPr>
          </w:p>
        </w:tc>
        <w:tc>
          <w:tcPr>
            <w:tcW w:w="1423" w:type="dxa"/>
            <w:tcBorders>
              <w:right w:val="single" w:sz="4" w:space="0" w:color="000000"/>
            </w:tcBorders>
            <w:vAlign w:val="center"/>
          </w:tcPr>
          <w:p w:rsidR="00001B70" w:rsidRDefault="00001B70" w:rsidP="00880409">
            <w:pPr>
              <w:jc w:val="center"/>
              <w:rPr>
                <w:rFonts w:cs="宋体"/>
                <w:color w:val="000000"/>
                <w:sz w:val="24"/>
              </w:rPr>
            </w:pPr>
            <w:r>
              <w:rPr>
                <w:rFonts w:cs="宋体" w:hint="eastAsia"/>
                <w:color w:val="000000"/>
                <w:sz w:val="24"/>
              </w:rPr>
              <w:t>是否需要</w:t>
            </w:r>
          </w:p>
          <w:p w:rsidR="00001B70" w:rsidRPr="00315FE6" w:rsidRDefault="00001B70" w:rsidP="00880409">
            <w:pPr>
              <w:jc w:val="center"/>
              <w:rPr>
                <w:rFonts w:cs="宋体"/>
                <w:color w:val="000000"/>
                <w:sz w:val="24"/>
              </w:rPr>
            </w:pPr>
            <w:proofErr w:type="gramStart"/>
            <w:r>
              <w:rPr>
                <w:rFonts w:cs="宋体" w:hint="eastAsia"/>
                <w:color w:val="000000"/>
                <w:sz w:val="24"/>
              </w:rPr>
              <w:t>使用油镜</w:t>
            </w:r>
            <w:proofErr w:type="gramEnd"/>
          </w:p>
        </w:tc>
        <w:tc>
          <w:tcPr>
            <w:tcW w:w="1842" w:type="dxa"/>
            <w:tcBorders>
              <w:left w:val="single" w:sz="4" w:space="0" w:color="000000"/>
              <w:right w:val="single" w:sz="4" w:space="0" w:color="000000"/>
            </w:tcBorders>
            <w:vAlign w:val="center"/>
          </w:tcPr>
          <w:p w:rsidR="00001B70" w:rsidRPr="00315FE6" w:rsidRDefault="00001B70" w:rsidP="00880409">
            <w:pPr>
              <w:jc w:val="center"/>
              <w:rPr>
                <w:rFonts w:ascii="宋体" w:cs="宋体"/>
                <w:color w:val="000000"/>
                <w:sz w:val="24"/>
              </w:rPr>
            </w:pPr>
          </w:p>
        </w:tc>
        <w:tc>
          <w:tcPr>
            <w:tcW w:w="1588" w:type="dxa"/>
            <w:tcBorders>
              <w:left w:val="single" w:sz="4" w:space="0" w:color="000000"/>
              <w:right w:val="single" w:sz="4" w:space="0" w:color="000000"/>
            </w:tcBorders>
            <w:vAlign w:val="center"/>
          </w:tcPr>
          <w:p w:rsidR="00001B70" w:rsidRDefault="00001B70" w:rsidP="00880409">
            <w:pPr>
              <w:jc w:val="center"/>
              <w:rPr>
                <w:rFonts w:cs="宋体"/>
                <w:color w:val="000000"/>
                <w:sz w:val="24"/>
              </w:rPr>
            </w:pPr>
            <w:r>
              <w:rPr>
                <w:rFonts w:cs="宋体" w:hint="eastAsia"/>
                <w:color w:val="000000"/>
                <w:sz w:val="24"/>
              </w:rPr>
              <w:t>是否需要</w:t>
            </w:r>
          </w:p>
          <w:p w:rsidR="00001B70" w:rsidRPr="00315FE6" w:rsidRDefault="00001B70" w:rsidP="00880409">
            <w:pPr>
              <w:jc w:val="center"/>
              <w:rPr>
                <w:rFonts w:cs="宋体"/>
                <w:color w:val="000000"/>
                <w:sz w:val="24"/>
              </w:rPr>
            </w:pPr>
            <w:r>
              <w:rPr>
                <w:rFonts w:cs="宋体" w:hint="eastAsia"/>
                <w:color w:val="000000"/>
                <w:sz w:val="24"/>
              </w:rPr>
              <w:t>使用荧光</w:t>
            </w:r>
          </w:p>
        </w:tc>
        <w:tc>
          <w:tcPr>
            <w:tcW w:w="2098" w:type="dxa"/>
            <w:tcBorders>
              <w:left w:val="single" w:sz="4" w:space="0" w:color="000000"/>
            </w:tcBorders>
            <w:vAlign w:val="center"/>
          </w:tcPr>
          <w:p w:rsidR="00001B70" w:rsidRPr="00315FE6" w:rsidRDefault="00001B70" w:rsidP="00880409">
            <w:pPr>
              <w:jc w:val="center"/>
              <w:rPr>
                <w:rFonts w:ascii="宋体" w:cs="宋体"/>
                <w:color w:val="000000"/>
                <w:sz w:val="24"/>
              </w:rPr>
            </w:pPr>
          </w:p>
        </w:tc>
      </w:tr>
      <w:tr w:rsidR="00001B70" w:rsidRPr="00315FE6" w:rsidTr="00880409">
        <w:trPr>
          <w:trHeight w:val="1835"/>
        </w:trPr>
        <w:tc>
          <w:tcPr>
            <w:tcW w:w="1555" w:type="dxa"/>
            <w:vAlign w:val="center"/>
          </w:tcPr>
          <w:p w:rsidR="00001B70" w:rsidRPr="00315FE6" w:rsidRDefault="00001B70" w:rsidP="00880409">
            <w:pPr>
              <w:jc w:val="center"/>
              <w:rPr>
                <w:color w:val="000000"/>
                <w:sz w:val="24"/>
              </w:rPr>
            </w:pPr>
            <w:r w:rsidRPr="00315FE6">
              <w:rPr>
                <w:rFonts w:cs="宋体" w:hint="eastAsia"/>
                <w:color w:val="000000"/>
                <w:sz w:val="24"/>
              </w:rPr>
              <w:t>主要</w:t>
            </w:r>
          </w:p>
          <w:p w:rsidR="00001B70" w:rsidRPr="00315FE6" w:rsidRDefault="00001B70" w:rsidP="00880409">
            <w:pPr>
              <w:jc w:val="center"/>
              <w:rPr>
                <w:rFonts w:ascii="宋体" w:cs="宋体"/>
                <w:color w:val="000000"/>
                <w:sz w:val="24"/>
              </w:rPr>
            </w:pPr>
            <w:r w:rsidRPr="00315FE6">
              <w:rPr>
                <w:rFonts w:cs="宋体" w:hint="eastAsia"/>
                <w:color w:val="000000"/>
                <w:sz w:val="24"/>
              </w:rPr>
              <w:t>实验内容</w:t>
            </w:r>
          </w:p>
        </w:tc>
        <w:tc>
          <w:tcPr>
            <w:tcW w:w="8476" w:type="dxa"/>
            <w:gridSpan w:val="5"/>
            <w:vAlign w:val="center"/>
          </w:tcPr>
          <w:p w:rsidR="00001B70" w:rsidRDefault="00001B70" w:rsidP="00880409">
            <w:pPr>
              <w:jc w:val="left"/>
              <w:rPr>
                <w:rFonts w:ascii="宋体" w:cs="宋体"/>
                <w:color w:val="000000"/>
                <w:sz w:val="24"/>
              </w:rPr>
            </w:pPr>
          </w:p>
          <w:p w:rsidR="00001B70" w:rsidRDefault="00001B70" w:rsidP="00880409">
            <w:pPr>
              <w:jc w:val="left"/>
              <w:rPr>
                <w:rFonts w:ascii="宋体" w:cs="宋体"/>
                <w:color w:val="000000"/>
                <w:sz w:val="24"/>
              </w:rPr>
            </w:pPr>
          </w:p>
          <w:p w:rsidR="00001B70" w:rsidRDefault="00001B70" w:rsidP="00880409">
            <w:pPr>
              <w:jc w:val="left"/>
              <w:rPr>
                <w:rFonts w:ascii="宋体" w:cs="宋体"/>
                <w:color w:val="000000"/>
                <w:sz w:val="24"/>
              </w:rPr>
            </w:pPr>
          </w:p>
          <w:p w:rsidR="00001B70" w:rsidRDefault="00001B70" w:rsidP="00880409">
            <w:pPr>
              <w:jc w:val="left"/>
              <w:rPr>
                <w:rFonts w:ascii="宋体" w:cs="宋体"/>
                <w:color w:val="000000"/>
                <w:sz w:val="24"/>
              </w:rPr>
            </w:pPr>
          </w:p>
          <w:p w:rsidR="00001B70" w:rsidRDefault="00001B70" w:rsidP="00880409">
            <w:pPr>
              <w:jc w:val="left"/>
              <w:rPr>
                <w:rFonts w:ascii="宋体" w:cs="宋体"/>
                <w:color w:val="000000"/>
                <w:sz w:val="24"/>
              </w:rPr>
            </w:pPr>
          </w:p>
          <w:p w:rsidR="00001B70" w:rsidRDefault="00001B70" w:rsidP="00880409">
            <w:pPr>
              <w:jc w:val="left"/>
              <w:rPr>
                <w:rFonts w:ascii="宋体" w:cs="宋体"/>
                <w:color w:val="000000"/>
                <w:sz w:val="24"/>
              </w:rPr>
            </w:pPr>
          </w:p>
          <w:p w:rsidR="00001B70" w:rsidRDefault="00001B70" w:rsidP="00880409">
            <w:pPr>
              <w:jc w:val="left"/>
              <w:rPr>
                <w:rFonts w:ascii="宋体" w:cs="宋体"/>
                <w:color w:val="000000"/>
                <w:sz w:val="24"/>
              </w:rPr>
            </w:pPr>
          </w:p>
          <w:p w:rsidR="00001B70" w:rsidRDefault="00001B70" w:rsidP="00880409">
            <w:pPr>
              <w:jc w:val="left"/>
              <w:rPr>
                <w:rFonts w:ascii="宋体" w:cs="宋体"/>
                <w:color w:val="000000"/>
                <w:sz w:val="24"/>
              </w:rPr>
            </w:pPr>
          </w:p>
          <w:p w:rsidR="00001B70" w:rsidRPr="00315FE6" w:rsidRDefault="00001B70" w:rsidP="00880409">
            <w:pPr>
              <w:jc w:val="left"/>
              <w:rPr>
                <w:rFonts w:ascii="宋体" w:cs="宋体"/>
                <w:color w:val="000000"/>
                <w:sz w:val="24"/>
              </w:rPr>
            </w:pPr>
          </w:p>
        </w:tc>
      </w:tr>
      <w:tr w:rsidR="00001B70" w:rsidRPr="00315FE6" w:rsidTr="00880409">
        <w:trPr>
          <w:trHeight w:val="2117"/>
        </w:trPr>
        <w:tc>
          <w:tcPr>
            <w:tcW w:w="1555" w:type="dxa"/>
            <w:vAlign w:val="center"/>
          </w:tcPr>
          <w:p w:rsidR="00001B70" w:rsidRPr="00315FE6" w:rsidRDefault="00001B70" w:rsidP="00880409">
            <w:pPr>
              <w:jc w:val="center"/>
              <w:rPr>
                <w:rFonts w:ascii="宋体" w:cs="宋体"/>
                <w:color w:val="000000"/>
                <w:sz w:val="24"/>
              </w:rPr>
            </w:pPr>
            <w:r w:rsidRPr="00315FE6">
              <w:rPr>
                <w:rFonts w:ascii="宋体" w:hAnsi="宋体" w:cs="宋体" w:hint="eastAsia"/>
                <w:color w:val="000000"/>
                <w:sz w:val="24"/>
              </w:rPr>
              <w:t>申请人签名</w:t>
            </w:r>
          </w:p>
        </w:tc>
        <w:tc>
          <w:tcPr>
            <w:tcW w:w="8476" w:type="dxa"/>
            <w:gridSpan w:val="5"/>
            <w:vAlign w:val="center"/>
          </w:tcPr>
          <w:p w:rsidR="00001B70" w:rsidRPr="00315FE6" w:rsidRDefault="00001B70" w:rsidP="00880409">
            <w:pPr>
              <w:spacing w:line="360" w:lineRule="auto"/>
              <w:ind w:firstLineChars="100" w:firstLine="240"/>
              <w:jc w:val="left"/>
              <w:rPr>
                <w:rFonts w:hAnsi="宋体"/>
                <w:color w:val="000000"/>
                <w:sz w:val="24"/>
              </w:rPr>
            </w:pPr>
            <w:r w:rsidRPr="00315FE6">
              <w:rPr>
                <w:rFonts w:hAnsi="宋体" w:cs="宋体" w:hint="eastAsia"/>
                <w:color w:val="000000"/>
                <w:sz w:val="24"/>
              </w:rPr>
              <w:t>本人已学习实验室各项规章制度并自觉遵守，如违反规定，愿按规定接受处理；对于因本人原因造成的一切事故和损失，愿承担相应责任。</w:t>
            </w:r>
          </w:p>
          <w:p w:rsidR="00001B70" w:rsidRPr="00315FE6" w:rsidRDefault="00001B70" w:rsidP="00880409">
            <w:pPr>
              <w:spacing w:line="360" w:lineRule="auto"/>
              <w:ind w:firstLineChars="100" w:firstLine="240"/>
              <w:jc w:val="left"/>
              <w:rPr>
                <w:rFonts w:ascii="宋体" w:cs="宋体"/>
                <w:color w:val="000000"/>
                <w:sz w:val="24"/>
              </w:rPr>
            </w:pPr>
          </w:p>
          <w:p w:rsidR="00001B70" w:rsidRDefault="00001B70" w:rsidP="00880409">
            <w:pPr>
              <w:spacing w:line="360" w:lineRule="auto"/>
              <w:jc w:val="center"/>
              <w:rPr>
                <w:rFonts w:ascii="宋体" w:hAnsi="宋体" w:cs="宋体"/>
                <w:color w:val="000000"/>
                <w:sz w:val="24"/>
              </w:rPr>
            </w:pPr>
            <w:r w:rsidRPr="00315FE6">
              <w:rPr>
                <w:rFonts w:ascii="宋体" w:hAnsi="宋体" w:cs="宋体"/>
                <w:color w:val="000000"/>
                <w:sz w:val="24"/>
              </w:rPr>
              <w:t xml:space="preserve">  </w:t>
            </w:r>
            <w:r w:rsidRPr="00315FE6">
              <w:rPr>
                <w:rFonts w:ascii="宋体" w:hAnsi="宋体" w:cs="宋体" w:hint="eastAsia"/>
                <w:color w:val="000000"/>
                <w:sz w:val="24"/>
              </w:rPr>
              <w:t>申请人：</w:t>
            </w:r>
            <w:r w:rsidRPr="00315FE6">
              <w:rPr>
                <w:rFonts w:ascii="宋体" w:hAnsi="宋体" w:cs="宋体"/>
                <w:color w:val="000000"/>
                <w:sz w:val="24"/>
              </w:rPr>
              <w:t xml:space="preserve">                  </w:t>
            </w:r>
            <w:r w:rsidRPr="00315FE6">
              <w:rPr>
                <w:rFonts w:ascii="宋体" w:hAnsi="宋体" w:cs="宋体" w:hint="eastAsia"/>
                <w:color w:val="000000"/>
                <w:sz w:val="24"/>
              </w:rPr>
              <w:t>日期：</w:t>
            </w:r>
          </w:p>
          <w:p w:rsidR="00001B70" w:rsidRPr="00315FE6" w:rsidRDefault="00001B70" w:rsidP="00880409">
            <w:pPr>
              <w:spacing w:line="360" w:lineRule="auto"/>
              <w:jc w:val="center"/>
              <w:rPr>
                <w:rFonts w:ascii="宋体" w:cs="宋体"/>
                <w:color w:val="000000"/>
                <w:sz w:val="24"/>
              </w:rPr>
            </w:pPr>
          </w:p>
        </w:tc>
      </w:tr>
      <w:tr w:rsidR="00001B70" w:rsidRPr="00315FE6" w:rsidTr="00880409">
        <w:trPr>
          <w:trHeight w:val="1493"/>
        </w:trPr>
        <w:tc>
          <w:tcPr>
            <w:tcW w:w="1555" w:type="dxa"/>
            <w:vAlign w:val="center"/>
          </w:tcPr>
          <w:p w:rsidR="00001B70" w:rsidRPr="00315FE6" w:rsidRDefault="00001B70" w:rsidP="00880409">
            <w:pPr>
              <w:jc w:val="center"/>
              <w:rPr>
                <w:rFonts w:ascii="宋体" w:cs="宋体"/>
                <w:color w:val="000000"/>
                <w:sz w:val="24"/>
              </w:rPr>
            </w:pPr>
            <w:r w:rsidRPr="00315FE6">
              <w:rPr>
                <w:rFonts w:ascii="宋体" w:hAnsi="宋体" w:cs="宋体" w:hint="eastAsia"/>
                <w:color w:val="000000"/>
                <w:sz w:val="24"/>
              </w:rPr>
              <w:t>导师意见</w:t>
            </w:r>
          </w:p>
        </w:tc>
        <w:tc>
          <w:tcPr>
            <w:tcW w:w="8476" w:type="dxa"/>
            <w:gridSpan w:val="5"/>
            <w:vAlign w:val="center"/>
          </w:tcPr>
          <w:p w:rsidR="00001B70" w:rsidRPr="00315FE6" w:rsidRDefault="00001B70" w:rsidP="00880409">
            <w:pPr>
              <w:jc w:val="center"/>
              <w:rPr>
                <w:rFonts w:ascii="宋体" w:cs="宋体"/>
                <w:color w:val="000000"/>
                <w:sz w:val="24"/>
              </w:rPr>
            </w:pPr>
          </w:p>
          <w:p w:rsidR="00001B70" w:rsidRPr="00315FE6" w:rsidRDefault="00001B70" w:rsidP="00880409">
            <w:pPr>
              <w:spacing w:line="440" w:lineRule="exact"/>
              <w:ind w:firstLine="437"/>
              <w:rPr>
                <w:rFonts w:hAnsi="宋体"/>
                <w:color w:val="000000"/>
                <w:sz w:val="24"/>
              </w:rPr>
            </w:pPr>
            <w:r w:rsidRPr="00315FE6">
              <w:rPr>
                <w:rFonts w:hAnsi="宋体" w:cs="宋体" w:hint="eastAsia"/>
                <w:color w:val="000000"/>
                <w:sz w:val="24"/>
              </w:rPr>
              <w:t>本人保证我的学生严格遵守实验室的所有规章制度，遵守学院关于设备仪器损坏维修、赔偿及有偿使用等各项规定。学生的实验室安全由导师本人和学生负责。</w:t>
            </w:r>
          </w:p>
          <w:p w:rsidR="00001B70" w:rsidRPr="00315FE6" w:rsidRDefault="00001B70" w:rsidP="00880409">
            <w:pPr>
              <w:spacing w:line="440" w:lineRule="exact"/>
              <w:ind w:firstLine="437"/>
              <w:rPr>
                <w:rFonts w:hAnsi="宋体"/>
                <w:color w:val="000000"/>
                <w:sz w:val="24"/>
              </w:rPr>
            </w:pPr>
          </w:p>
          <w:p w:rsidR="00001B70" w:rsidRPr="00315FE6" w:rsidRDefault="00001B70" w:rsidP="00880409">
            <w:pPr>
              <w:jc w:val="center"/>
              <w:rPr>
                <w:rFonts w:ascii="宋体" w:cs="宋体"/>
                <w:color w:val="000000"/>
                <w:sz w:val="24"/>
              </w:rPr>
            </w:pPr>
          </w:p>
          <w:p w:rsidR="00001B70" w:rsidRDefault="00001B70" w:rsidP="00880409">
            <w:pPr>
              <w:ind w:right="480" w:firstLineChars="1050" w:firstLine="2520"/>
              <w:rPr>
                <w:rFonts w:ascii="宋体" w:hAnsi="宋体" w:cs="宋体"/>
                <w:color w:val="000000"/>
                <w:sz w:val="24"/>
              </w:rPr>
            </w:pPr>
            <w:r w:rsidRPr="00315FE6">
              <w:rPr>
                <w:rFonts w:ascii="宋体" w:hAnsi="宋体" w:cs="宋体" w:hint="eastAsia"/>
                <w:color w:val="000000"/>
                <w:sz w:val="24"/>
              </w:rPr>
              <w:t>签名：</w:t>
            </w:r>
            <w:r w:rsidRPr="00315FE6">
              <w:rPr>
                <w:rFonts w:ascii="宋体" w:hAnsi="宋体" w:cs="宋体"/>
                <w:color w:val="000000"/>
                <w:sz w:val="24"/>
              </w:rPr>
              <w:t xml:space="preserve">                  </w:t>
            </w:r>
            <w:r w:rsidRPr="00315FE6">
              <w:rPr>
                <w:rFonts w:ascii="宋体" w:hAnsi="宋体" w:cs="宋体" w:hint="eastAsia"/>
                <w:color w:val="000000"/>
                <w:sz w:val="24"/>
              </w:rPr>
              <w:t>日期：</w:t>
            </w:r>
          </w:p>
          <w:p w:rsidR="00001B70" w:rsidRPr="00315FE6" w:rsidRDefault="00001B70" w:rsidP="00880409">
            <w:pPr>
              <w:ind w:right="480" w:firstLineChars="1050" w:firstLine="2520"/>
              <w:rPr>
                <w:rFonts w:ascii="宋体" w:cs="宋体"/>
                <w:color w:val="000000"/>
                <w:sz w:val="24"/>
              </w:rPr>
            </w:pPr>
          </w:p>
        </w:tc>
      </w:tr>
      <w:tr w:rsidR="00001B70" w:rsidRPr="00315FE6" w:rsidTr="00880409">
        <w:trPr>
          <w:trHeight w:val="517"/>
        </w:trPr>
        <w:tc>
          <w:tcPr>
            <w:tcW w:w="10031" w:type="dxa"/>
            <w:gridSpan w:val="6"/>
            <w:vAlign w:val="center"/>
          </w:tcPr>
          <w:p w:rsidR="00001B70" w:rsidRPr="00315FE6" w:rsidRDefault="00001B70" w:rsidP="00880409">
            <w:pPr>
              <w:jc w:val="center"/>
              <w:rPr>
                <w:rFonts w:ascii="宋体" w:cs="宋体"/>
                <w:color w:val="000000"/>
                <w:sz w:val="24"/>
              </w:rPr>
            </w:pPr>
            <w:r w:rsidRPr="002B417D">
              <w:rPr>
                <w:rFonts w:ascii="宋体" w:hAnsi="宋体" w:cs="宋体" w:hint="eastAsia"/>
                <w:b/>
                <w:bCs/>
                <w:color w:val="000000"/>
                <w:sz w:val="24"/>
              </w:rPr>
              <w:lastRenderedPageBreak/>
              <w:t>以下由</w:t>
            </w:r>
            <w:r>
              <w:rPr>
                <w:rFonts w:ascii="宋体" w:hAnsi="宋体" w:cs="宋体" w:hint="eastAsia"/>
                <w:b/>
                <w:bCs/>
                <w:color w:val="000000"/>
                <w:sz w:val="24"/>
              </w:rPr>
              <w:t>显微镜</w:t>
            </w:r>
            <w:r w:rsidRPr="002B417D">
              <w:rPr>
                <w:rFonts w:ascii="宋体" w:hAnsi="宋体" w:cs="宋体" w:hint="eastAsia"/>
                <w:b/>
                <w:bCs/>
                <w:color w:val="000000"/>
                <w:sz w:val="24"/>
              </w:rPr>
              <w:t>室填写</w:t>
            </w:r>
          </w:p>
        </w:tc>
      </w:tr>
      <w:tr w:rsidR="00001B70" w:rsidRPr="00315FE6" w:rsidTr="00880409">
        <w:trPr>
          <w:trHeight w:val="1260"/>
        </w:trPr>
        <w:tc>
          <w:tcPr>
            <w:tcW w:w="1555" w:type="dxa"/>
            <w:vAlign w:val="center"/>
          </w:tcPr>
          <w:p w:rsidR="00001B70" w:rsidRPr="0010560D" w:rsidRDefault="00001B70" w:rsidP="00001B70">
            <w:pPr>
              <w:spacing w:beforeLines="50" w:before="156" w:afterLines="50" w:after="156"/>
              <w:rPr>
                <w:rFonts w:ascii="宋体"/>
                <w:color w:val="000000"/>
                <w:sz w:val="24"/>
              </w:rPr>
            </w:pPr>
            <w:r w:rsidRPr="0010560D">
              <w:rPr>
                <w:rFonts w:ascii="宋体" w:hAnsi="宋体" w:cs="宋体" w:hint="eastAsia"/>
                <w:color w:val="000000"/>
                <w:sz w:val="24"/>
              </w:rPr>
              <w:t>安排时间</w:t>
            </w:r>
          </w:p>
        </w:tc>
        <w:tc>
          <w:tcPr>
            <w:tcW w:w="8476" w:type="dxa"/>
            <w:gridSpan w:val="5"/>
          </w:tcPr>
          <w:p w:rsidR="00001B70" w:rsidRDefault="00001B70" w:rsidP="00001B70">
            <w:pPr>
              <w:spacing w:beforeLines="50" w:before="156" w:afterLines="50" w:after="156"/>
              <w:ind w:firstLineChars="300" w:firstLine="720"/>
              <w:rPr>
                <w:rFonts w:ascii="宋体"/>
                <w:color w:val="000000"/>
                <w:sz w:val="24"/>
              </w:rPr>
            </w:pPr>
            <w:r w:rsidRPr="0010560D">
              <w:rPr>
                <w:rFonts w:ascii="宋体" w:hAnsi="宋体" w:cs="宋体"/>
                <w:color w:val="000000"/>
                <w:sz w:val="24"/>
              </w:rPr>
              <w:t xml:space="preserve">   </w:t>
            </w:r>
            <w:r w:rsidRPr="00315FE6">
              <w:rPr>
                <w:rFonts w:ascii="宋体" w:hAnsi="宋体" w:cs="宋体" w:hint="eastAsia"/>
                <w:color w:val="000000"/>
                <w:sz w:val="24"/>
              </w:rPr>
              <w:t>年</w:t>
            </w:r>
            <w:r w:rsidRPr="00315FE6">
              <w:rPr>
                <w:rFonts w:ascii="宋体" w:hAnsi="宋体" w:cs="宋体"/>
                <w:color w:val="000000"/>
                <w:sz w:val="24"/>
              </w:rPr>
              <w:t xml:space="preserve">    </w:t>
            </w:r>
            <w:r w:rsidRPr="00315FE6">
              <w:rPr>
                <w:rFonts w:ascii="宋体" w:hAnsi="宋体" w:cs="宋体" w:hint="eastAsia"/>
                <w:color w:val="000000"/>
                <w:sz w:val="24"/>
              </w:rPr>
              <w:t>月</w:t>
            </w:r>
            <w:r w:rsidRPr="00315FE6">
              <w:rPr>
                <w:rFonts w:ascii="宋体" w:hAnsi="宋体" w:cs="宋体"/>
                <w:color w:val="000000"/>
                <w:sz w:val="24"/>
              </w:rPr>
              <w:t xml:space="preserve">    </w:t>
            </w:r>
            <w:r w:rsidRPr="00315FE6">
              <w:rPr>
                <w:rFonts w:ascii="宋体" w:hAnsi="宋体" w:cs="宋体" w:hint="eastAsia"/>
                <w:color w:val="000000"/>
                <w:sz w:val="24"/>
              </w:rPr>
              <w:t>日</w:t>
            </w:r>
            <w:r>
              <w:rPr>
                <w:rFonts w:ascii="宋体" w:hAnsi="宋体" w:cs="宋体" w:hint="eastAsia"/>
                <w:color w:val="000000"/>
                <w:sz w:val="24"/>
              </w:rPr>
              <w:t xml:space="preserve">   时-     </w:t>
            </w:r>
            <w:r w:rsidRPr="00315FE6">
              <w:rPr>
                <w:rFonts w:ascii="宋体" w:hAnsi="宋体" w:cs="宋体" w:hint="eastAsia"/>
                <w:color w:val="000000"/>
                <w:sz w:val="24"/>
              </w:rPr>
              <w:t>年</w:t>
            </w:r>
            <w:r w:rsidRPr="00315FE6">
              <w:rPr>
                <w:rFonts w:ascii="宋体" w:hAnsi="宋体" w:cs="宋体"/>
                <w:color w:val="000000"/>
                <w:sz w:val="24"/>
              </w:rPr>
              <w:t xml:space="preserve">    </w:t>
            </w:r>
            <w:r w:rsidRPr="00315FE6">
              <w:rPr>
                <w:rFonts w:ascii="宋体" w:hAnsi="宋体" w:cs="宋体" w:hint="eastAsia"/>
                <w:color w:val="000000"/>
                <w:sz w:val="24"/>
              </w:rPr>
              <w:t>月</w:t>
            </w:r>
            <w:r w:rsidRPr="00315FE6">
              <w:rPr>
                <w:rFonts w:ascii="宋体" w:hAnsi="宋体" w:cs="宋体"/>
                <w:color w:val="000000"/>
                <w:sz w:val="24"/>
              </w:rPr>
              <w:t xml:space="preserve">    </w:t>
            </w:r>
            <w:r w:rsidRPr="00315FE6">
              <w:rPr>
                <w:rFonts w:ascii="宋体" w:hAnsi="宋体" w:cs="宋体" w:hint="eastAsia"/>
                <w:color w:val="000000"/>
                <w:sz w:val="24"/>
              </w:rPr>
              <w:t>日</w:t>
            </w:r>
            <w:r>
              <w:rPr>
                <w:rFonts w:ascii="宋体" w:hAnsi="宋体" w:cs="宋体" w:hint="eastAsia"/>
                <w:color w:val="000000"/>
                <w:sz w:val="24"/>
              </w:rPr>
              <w:t xml:space="preserve">   时</w:t>
            </w:r>
          </w:p>
          <w:p w:rsidR="00001B70" w:rsidRPr="0010560D" w:rsidRDefault="00001B70" w:rsidP="00001B70">
            <w:pPr>
              <w:spacing w:beforeLines="50" w:before="156" w:afterLines="50" w:after="156"/>
              <w:ind w:firstLineChars="450" w:firstLine="1080"/>
              <w:rPr>
                <w:rFonts w:ascii="宋体"/>
                <w:color w:val="000000"/>
                <w:sz w:val="24"/>
              </w:rPr>
            </w:pPr>
            <w:r w:rsidRPr="00315FE6">
              <w:rPr>
                <w:rFonts w:ascii="宋体" w:hAnsi="宋体" w:cs="宋体" w:hint="eastAsia"/>
                <w:color w:val="000000"/>
                <w:sz w:val="24"/>
              </w:rPr>
              <w:t>年</w:t>
            </w:r>
            <w:r w:rsidRPr="00315FE6">
              <w:rPr>
                <w:rFonts w:ascii="宋体" w:hAnsi="宋体" w:cs="宋体"/>
                <w:color w:val="000000"/>
                <w:sz w:val="24"/>
              </w:rPr>
              <w:t xml:space="preserve">    </w:t>
            </w:r>
            <w:r w:rsidRPr="00315FE6">
              <w:rPr>
                <w:rFonts w:ascii="宋体" w:hAnsi="宋体" w:cs="宋体" w:hint="eastAsia"/>
                <w:color w:val="000000"/>
                <w:sz w:val="24"/>
              </w:rPr>
              <w:t>月</w:t>
            </w:r>
            <w:r w:rsidRPr="00315FE6">
              <w:rPr>
                <w:rFonts w:ascii="宋体" w:hAnsi="宋体" w:cs="宋体"/>
                <w:color w:val="000000"/>
                <w:sz w:val="24"/>
              </w:rPr>
              <w:t xml:space="preserve">    </w:t>
            </w:r>
            <w:r w:rsidRPr="00315FE6">
              <w:rPr>
                <w:rFonts w:ascii="宋体" w:hAnsi="宋体" w:cs="宋体" w:hint="eastAsia"/>
                <w:color w:val="000000"/>
                <w:sz w:val="24"/>
              </w:rPr>
              <w:t>日</w:t>
            </w:r>
            <w:r>
              <w:rPr>
                <w:rFonts w:ascii="宋体" w:hAnsi="宋体" w:cs="宋体" w:hint="eastAsia"/>
                <w:color w:val="000000"/>
                <w:sz w:val="24"/>
              </w:rPr>
              <w:t xml:space="preserve">   时-     </w:t>
            </w:r>
            <w:r w:rsidRPr="00315FE6">
              <w:rPr>
                <w:rFonts w:ascii="宋体" w:hAnsi="宋体" w:cs="宋体" w:hint="eastAsia"/>
                <w:color w:val="000000"/>
                <w:sz w:val="24"/>
              </w:rPr>
              <w:t>年</w:t>
            </w:r>
            <w:r w:rsidRPr="00315FE6">
              <w:rPr>
                <w:rFonts w:ascii="宋体" w:hAnsi="宋体" w:cs="宋体"/>
                <w:color w:val="000000"/>
                <w:sz w:val="24"/>
              </w:rPr>
              <w:t xml:space="preserve">    </w:t>
            </w:r>
            <w:r w:rsidRPr="00315FE6">
              <w:rPr>
                <w:rFonts w:ascii="宋体" w:hAnsi="宋体" w:cs="宋体" w:hint="eastAsia"/>
                <w:color w:val="000000"/>
                <w:sz w:val="24"/>
              </w:rPr>
              <w:t>月</w:t>
            </w:r>
            <w:r w:rsidRPr="00315FE6">
              <w:rPr>
                <w:rFonts w:ascii="宋体" w:hAnsi="宋体" w:cs="宋体"/>
                <w:color w:val="000000"/>
                <w:sz w:val="24"/>
              </w:rPr>
              <w:t xml:space="preserve">    </w:t>
            </w:r>
            <w:r w:rsidRPr="00315FE6">
              <w:rPr>
                <w:rFonts w:ascii="宋体" w:hAnsi="宋体" w:cs="宋体" w:hint="eastAsia"/>
                <w:color w:val="000000"/>
                <w:sz w:val="24"/>
              </w:rPr>
              <w:t>日</w:t>
            </w:r>
            <w:r>
              <w:rPr>
                <w:rFonts w:ascii="宋体" w:hAnsi="宋体" w:cs="宋体" w:hint="eastAsia"/>
                <w:color w:val="000000"/>
                <w:sz w:val="24"/>
              </w:rPr>
              <w:t xml:space="preserve">   时</w:t>
            </w:r>
          </w:p>
        </w:tc>
      </w:tr>
      <w:tr w:rsidR="00001B70" w:rsidRPr="00315FE6" w:rsidTr="00880409">
        <w:trPr>
          <w:trHeight w:val="1260"/>
        </w:trPr>
        <w:tc>
          <w:tcPr>
            <w:tcW w:w="1555" w:type="dxa"/>
            <w:vAlign w:val="center"/>
          </w:tcPr>
          <w:p w:rsidR="00001B70" w:rsidRPr="00315FE6" w:rsidRDefault="00001B70" w:rsidP="00001B70">
            <w:pPr>
              <w:spacing w:beforeLines="50" w:before="156" w:afterLines="50" w:after="156"/>
              <w:rPr>
                <w:rFonts w:ascii="宋体" w:cs="宋体"/>
                <w:color w:val="000000"/>
                <w:sz w:val="24"/>
              </w:rPr>
            </w:pPr>
            <w:r w:rsidRPr="00315FE6">
              <w:rPr>
                <w:rFonts w:ascii="宋体" w:hAnsi="宋体" w:cs="宋体" w:hint="eastAsia"/>
                <w:color w:val="000000"/>
                <w:sz w:val="24"/>
              </w:rPr>
              <w:t>备注</w:t>
            </w:r>
          </w:p>
        </w:tc>
        <w:tc>
          <w:tcPr>
            <w:tcW w:w="8476" w:type="dxa"/>
            <w:gridSpan w:val="5"/>
          </w:tcPr>
          <w:p w:rsidR="00001B70" w:rsidRDefault="00001B70" w:rsidP="00001B70">
            <w:pPr>
              <w:spacing w:beforeLines="50" w:before="156" w:afterLines="50" w:after="156"/>
              <w:ind w:firstLineChars="300" w:firstLine="720"/>
              <w:rPr>
                <w:rFonts w:ascii="宋体" w:cs="宋体"/>
                <w:color w:val="000000"/>
                <w:sz w:val="24"/>
              </w:rPr>
            </w:pPr>
          </w:p>
          <w:p w:rsidR="00001B70" w:rsidRDefault="00001B70" w:rsidP="00001B70">
            <w:pPr>
              <w:spacing w:beforeLines="50" w:before="156" w:afterLines="50" w:after="156"/>
              <w:ind w:firstLineChars="300" w:firstLine="720"/>
              <w:rPr>
                <w:rFonts w:ascii="宋体" w:cs="宋体"/>
                <w:color w:val="000000"/>
                <w:sz w:val="24"/>
              </w:rPr>
            </w:pPr>
          </w:p>
          <w:p w:rsidR="00001B70" w:rsidRPr="00315FE6" w:rsidRDefault="00001B70" w:rsidP="00001B70">
            <w:pPr>
              <w:spacing w:beforeLines="50" w:before="156" w:afterLines="50" w:after="156"/>
              <w:ind w:firstLineChars="300" w:firstLine="720"/>
              <w:rPr>
                <w:rFonts w:ascii="宋体" w:cs="宋体"/>
                <w:color w:val="000000"/>
                <w:sz w:val="24"/>
              </w:rPr>
            </w:pPr>
          </w:p>
        </w:tc>
      </w:tr>
      <w:tr w:rsidR="00001B70" w:rsidRPr="00315FE6" w:rsidTr="00880409">
        <w:trPr>
          <w:trHeight w:val="1260"/>
        </w:trPr>
        <w:tc>
          <w:tcPr>
            <w:tcW w:w="1555" w:type="dxa"/>
            <w:vAlign w:val="center"/>
          </w:tcPr>
          <w:p w:rsidR="00001B70" w:rsidRPr="0010560D" w:rsidRDefault="00001B70" w:rsidP="00001B70">
            <w:pPr>
              <w:spacing w:beforeLines="50" w:before="156" w:afterLines="50" w:after="156"/>
              <w:rPr>
                <w:rFonts w:ascii="宋体"/>
                <w:color w:val="000000"/>
                <w:sz w:val="24"/>
              </w:rPr>
            </w:pPr>
            <w:r w:rsidRPr="0010560D">
              <w:rPr>
                <w:rFonts w:ascii="宋体" w:hAnsi="宋体" w:cs="宋体" w:hint="eastAsia"/>
                <w:color w:val="000000"/>
                <w:sz w:val="24"/>
              </w:rPr>
              <w:t>管理员</w:t>
            </w:r>
            <w:r>
              <w:rPr>
                <w:rFonts w:ascii="宋体" w:hAnsi="宋体" w:cs="宋体" w:hint="eastAsia"/>
                <w:color w:val="000000"/>
                <w:sz w:val="24"/>
              </w:rPr>
              <w:t>意见</w:t>
            </w:r>
          </w:p>
        </w:tc>
        <w:tc>
          <w:tcPr>
            <w:tcW w:w="8476" w:type="dxa"/>
            <w:gridSpan w:val="5"/>
          </w:tcPr>
          <w:p w:rsidR="00001B70" w:rsidRDefault="00001B70" w:rsidP="00001B70">
            <w:pPr>
              <w:spacing w:beforeLines="50" w:before="156" w:afterLines="50" w:after="156"/>
              <w:rPr>
                <w:rFonts w:ascii="宋体"/>
                <w:color w:val="000000"/>
                <w:sz w:val="24"/>
              </w:rPr>
            </w:pPr>
          </w:p>
          <w:p w:rsidR="00001B70" w:rsidRDefault="00001B70" w:rsidP="00001B70">
            <w:pPr>
              <w:spacing w:beforeLines="50" w:before="156" w:afterLines="50" w:after="156"/>
              <w:rPr>
                <w:rFonts w:ascii="宋体"/>
                <w:color w:val="000000"/>
                <w:sz w:val="24"/>
              </w:rPr>
            </w:pPr>
          </w:p>
          <w:p w:rsidR="00001B70" w:rsidRPr="0010560D" w:rsidRDefault="00001B70" w:rsidP="00001B70">
            <w:pPr>
              <w:spacing w:beforeLines="50" w:before="156" w:afterLines="50" w:after="156"/>
              <w:ind w:firstLineChars="800" w:firstLine="1920"/>
              <w:rPr>
                <w:rFonts w:ascii="宋体"/>
                <w:color w:val="000000"/>
                <w:sz w:val="24"/>
              </w:rPr>
            </w:pPr>
            <w:r>
              <w:rPr>
                <w:rFonts w:ascii="宋体" w:hAnsi="宋体" w:cs="宋体" w:hint="eastAsia"/>
                <w:color w:val="000000"/>
                <w:sz w:val="24"/>
              </w:rPr>
              <w:t xml:space="preserve"> 签名</w:t>
            </w:r>
            <w:r w:rsidRPr="0070608D">
              <w:rPr>
                <w:rFonts w:ascii="宋体" w:hAnsi="宋体" w:cs="宋体" w:hint="eastAsia"/>
                <w:color w:val="000000"/>
                <w:sz w:val="24"/>
              </w:rPr>
              <w:t>：</w:t>
            </w:r>
            <w:r w:rsidRPr="0070608D">
              <w:rPr>
                <w:rFonts w:ascii="宋体" w:hAnsi="宋体" w:cs="宋体"/>
                <w:color w:val="000000"/>
                <w:sz w:val="24"/>
              </w:rPr>
              <w:t xml:space="preserve">         </w:t>
            </w:r>
            <w:r>
              <w:rPr>
                <w:rFonts w:ascii="宋体" w:hAnsi="宋体" w:cs="宋体"/>
                <w:color w:val="000000"/>
                <w:sz w:val="24"/>
              </w:rPr>
              <w:t xml:space="preserve">  </w:t>
            </w:r>
            <w:r w:rsidRPr="0070608D">
              <w:rPr>
                <w:rFonts w:ascii="宋体" w:hAnsi="宋体" w:cs="宋体"/>
                <w:color w:val="000000"/>
                <w:sz w:val="24"/>
              </w:rPr>
              <w:t xml:space="preserve">       </w:t>
            </w:r>
            <w:r w:rsidRPr="0070608D">
              <w:rPr>
                <w:rFonts w:ascii="宋体" w:hAnsi="宋体" w:cs="宋体" w:hint="eastAsia"/>
                <w:color w:val="000000"/>
                <w:sz w:val="24"/>
              </w:rPr>
              <w:t>日期</w:t>
            </w:r>
          </w:p>
        </w:tc>
      </w:tr>
      <w:tr w:rsidR="00001B70" w:rsidRPr="00315FE6" w:rsidTr="00880409">
        <w:trPr>
          <w:trHeight w:val="1295"/>
        </w:trPr>
        <w:tc>
          <w:tcPr>
            <w:tcW w:w="1555" w:type="dxa"/>
            <w:vAlign w:val="center"/>
          </w:tcPr>
          <w:p w:rsidR="00001B70" w:rsidRPr="00315FE6" w:rsidRDefault="00001B70" w:rsidP="00880409">
            <w:pPr>
              <w:rPr>
                <w:rFonts w:ascii="宋体" w:cs="宋体"/>
                <w:color w:val="000000"/>
                <w:sz w:val="24"/>
              </w:rPr>
            </w:pPr>
            <w:r w:rsidRPr="00315FE6">
              <w:rPr>
                <w:rFonts w:ascii="宋体" w:hAnsi="宋体" w:cs="宋体" w:hint="eastAsia"/>
                <w:color w:val="000000"/>
                <w:sz w:val="24"/>
              </w:rPr>
              <w:t>负责人意见</w:t>
            </w:r>
          </w:p>
        </w:tc>
        <w:tc>
          <w:tcPr>
            <w:tcW w:w="8476" w:type="dxa"/>
            <w:gridSpan w:val="5"/>
            <w:vAlign w:val="center"/>
          </w:tcPr>
          <w:p w:rsidR="00001B70" w:rsidRPr="00315FE6" w:rsidRDefault="00001B70" w:rsidP="00880409">
            <w:pPr>
              <w:jc w:val="center"/>
              <w:rPr>
                <w:rFonts w:ascii="宋体" w:cs="宋体"/>
                <w:color w:val="000000"/>
                <w:sz w:val="24"/>
              </w:rPr>
            </w:pPr>
          </w:p>
          <w:p w:rsidR="00001B70" w:rsidRPr="00315FE6" w:rsidRDefault="00001B70" w:rsidP="00880409">
            <w:pPr>
              <w:jc w:val="center"/>
              <w:rPr>
                <w:rFonts w:ascii="宋体" w:cs="宋体"/>
                <w:color w:val="000000"/>
                <w:sz w:val="24"/>
              </w:rPr>
            </w:pPr>
          </w:p>
          <w:p w:rsidR="00001B70" w:rsidRPr="00315FE6" w:rsidRDefault="00001B70" w:rsidP="00880409">
            <w:pPr>
              <w:jc w:val="center"/>
              <w:rPr>
                <w:rFonts w:ascii="宋体" w:cs="宋体"/>
                <w:color w:val="000000"/>
                <w:sz w:val="24"/>
              </w:rPr>
            </w:pPr>
          </w:p>
          <w:p w:rsidR="00001B70" w:rsidRPr="00315FE6" w:rsidRDefault="00001B70" w:rsidP="00880409">
            <w:pPr>
              <w:jc w:val="center"/>
              <w:rPr>
                <w:rFonts w:ascii="宋体" w:cs="宋体"/>
                <w:color w:val="000000"/>
                <w:sz w:val="24"/>
              </w:rPr>
            </w:pPr>
          </w:p>
          <w:p w:rsidR="00001B70" w:rsidRPr="00315FE6" w:rsidRDefault="00001B70" w:rsidP="00880409">
            <w:pPr>
              <w:spacing w:line="360" w:lineRule="auto"/>
              <w:ind w:firstLineChars="900" w:firstLine="2160"/>
              <w:rPr>
                <w:rFonts w:ascii="宋体" w:cs="宋体"/>
                <w:color w:val="000000"/>
                <w:sz w:val="24"/>
              </w:rPr>
            </w:pPr>
            <w:r w:rsidRPr="00315FE6">
              <w:rPr>
                <w:rFonts w:ascii="宋体" w:hAnsi="宋体" w:cs="宋体" w:hint="eastAsia"/>
                <w:color w:val="000000"/>
                <w:sz w:val="24"/>
              </w:rPr>
              <w:t>签名：</w:t>
            </w:r>
            <w:r w:rsidRPr="00315FE6">
              <w:rPr>
                <w:rFonts w:ascii="宋体" w:hAnsi="宋体" w:cs="宋体"/>
                <w:color w:val="000000"/>
                <w:sz w:val="24"/>
              </w:rPr>
              <w:t xml:space="preserve">                    </w:t>
            </w:r>
            <w:r w:rsidRPr="00315FE6">
              <w:rPr>
                <w:rFonts w:ascii="宋体" w:hAnsi="宋体" w:cs="宋体" w:hint="eastAsia"/>
                <w:color w:val="000000"/>
                <w:sz w:val="24"/>
              </w:rPr>
              <w:t>日期：</w:t>
            </w:r>
          </w:p>
        </w:tc>
      </w:tr>
    </w:tbl>
    <w:p w:rsidR="00001B70" w:rsidRDefault="00001B70" w:rsidP="00001B70">
      <w:pPr>
        <w:spacing w:line="360" w:lineRule="auto"/>
        <w:jc w:val="left"/>
        <w:rPr>
          <w:rFonts w:ascii="宋体" w:hAnsi="宋体" w:cs="宋体" w:hint="eastAsia"/>
          <w:color w:val="000000"/>
          <w:sz w:val="24"/>
        </w:rPr>
      </w:pPr>
      <w:r>
        <w:rPr>
          <w:rFonts w:ascii="宋体" w:hAnsi="宋体" w:cs="宋体" w:hint="eastAsia"/>
          <w:color w:val="000000"/>
          <w:sz w:val="24"/>
        </w:rPr>
        <w:t>说明：</w:t>
      </w:r>
    </w:p>
    <w:p w:rsidR="00001B70" w:rsidRPr="00315FE6" w:rsidRDefault="00001B70" w:rsidP="00001B70">
      <w:pPr>
        <w:spacing w:line="360" w:lineRule="auto"/>
        <w:jc w:val="left"/>
        <w:rPr>
          <w:rFonts w:ascii="宋体" w:cs="宋体"/>
          <w:color w:val="000000"/>
          <w:sz w:val="24"/>
        </w:rPr>
      </w:pPr>
      <w:r w:rsidRPr="00315FE6">
        <w:rPr>
          <w:rFonts w:ascii="宋体" w:hAnsi="宋体" w:cs="宋体"/>
          <w:color w:val="000000"/>
          <w:sz w:val="24"/>
        </w:rPr>
        <w:t>1</w:t>
      </w:r>
      <w:r w:rsidRPr="00315FE6">
        <w:rPr>
          <w:rFonts w:ascii="宋体" w:hAnsi="宋体" w:cs="宋体" w:hint="eastAsia"/>
          <w:color w:val="000000"/>
          <w:sz w:val="24"/>
        </w:rPr>
        <w:t>、</w:t>
      </w:r>
      <w:r>
        <w:rPr>
          <w:rFonts w:ascii="宋体" w:hAnsi="宋体" w:cs="宋体" w:hint="eastAsia"/>
          <w:color w:val="000000"/>
          <w:sz w:val="24"/>
        </w:rPr>
        <w:t>显微镜室</w:t>
      </w:r>
      <w:r w:rsidRPr="00315FE6">
        <w:rPr>
          <w:rFonts w:ascii="宋体" w:hAnsi="宋体" w:cs="宋体" w:hint="eastAsia"/>
          <w:color w:val="000000"/>
          <w:sz w:val="24"/>
        </w:rPr>
        <w:t>所在地址：广州大学城广州中医药大学药科楼</w:t>
      </w:r>
      <w:r w:rsidRPr="00315FE6">
        <w:rPr>
          <w:rFonts w:ascii="宋体" w:hAnsi="宋体" w:cs="宋体"/>
          <w:color w:val="000000"/>
          <w:sz w:val="24"/>
        </w:rPr>
        <w:t>C51</w:t>
      </w:r>
      <w:r>
        <w:rPr>
          <w:rFonts w:ascii="宋体" w:hAnsi="宋体" w:cs="宋体" w:hint="eastAsia"/>
          <w:color w:val="000000"/>
          <w:sz w:val="24"/>
        </w:rPr>
        <w:t>1</w:t>
      </w:r>
      <w:r w:rsidRPr="00315FE6">
        <w:rPr>
          <w:rFonts w:ascii="宋体" w:hAnsi="宋体" w:cs="宋体" w:hint="eastAsia"/>
          <w:color w:val="000000"/>
          <w:sz w:val="24"/>
        </w:rPr>
        <w:t>。</w:t>
      </w:r>
    </w:p>
    <w:p w:rsidR="00001B70" w:rsidRPr="00315FE6" w:rsidRDefault="00001B70" w:rsidP="00001B70">
      <w:pPr>
        <w:spacing w:line="360" w:lineRule="auto"/>
        <w:jc w:val="left"/>
        <w:rPr>
          <w:rFonts w:ascii="宋体" w:cs="宋体"/>
          <w:color w:val="000000"/>
          <w:sz w:val="24"/>
        </w:rPr>
      </w:pPr>
      <w:r w:rsidRPr="00171E32">
        <w:rPr>
          <w:rFonts w:ascii="宋体" w:hAnsi="宋体" w:cs="宋体"/>
          <w:color w:val="000000"/>
          <w:sz w:val="24"/>
        </w:rPr>
        <w:t>2</w:t>
      </w:r>
      <w:r w:rsidRPr="00171E32">
        <w:rPr>
          <w:rFonts w:ascii="宋体" w:hAnsi="宋体" w:cs="宋体" w:hint="eastAsia"/>
          <w:color w:val="000000"/>
          <w:sz w:val="24"/>
        </w:rPr>
        <w:t>、申请表接收时间：周一至周五8：3</w:t>
      </w:r>
      <w:r w:rsidRPr="00171E32">
        <w:rPr>
          <w:rFonts w:ascii="宋体" w:hAnsi="宋体" w:cs="宋体"/>
          <w:color w:val="000000"/>
          <w:sz w:val="24"/>
        </w:rPr>
        <w:t>0-</w:t>
      </w:r>
      <w:r w:rsidRPr="00171E32">
        <w:rPr>
          <w:rFonts w:ascii="宋体" w:hAnsi="宋体" w:cs="宋体" w:hint="eastAsia"/>
          <w:color w:val="000000"/>
          <w:sz w:val="24"/>
        </w:rPr>
        <w:t>17：</w:t>
      </w:r>
      <w:r w:rsidRPr="00171E32">
        <w:rPr>
          <w:rFonts w:ascii="宋体" w:hAnsi="宋体" w:cs="宋体"/>
          <w:color w:val="000000"/>
          <w:sz w:val="24"/>
        </w:rPr>
        <w:t>00</w:t>
      </w:r>
      <w:r w:rsidRPr="00171E32">
        <w:rPr>
          <w:rFonts w:ascii="宋体" w:hAnsi="宋体" w:cs="宋体" w:hint="eastAsia"/>
          <w:color w:val="000000"/>
          <w:sz w:val="24"/>
        </w:rPr>
        <w:t>。</w:t>
      </w:r>
    </w:p>
    <w:p w:rsidR="00001B70" w:rsidRPr="00315FE6" w:rsidRDefault="00001B70" w:rsidP="00001B70">
      <w:pPr>
        <w:spacing w:line="360" w:lineRule="auto"/>
        <w:jc w:val="left"/>
        <w:rPr>
          <w:rFonts w:ascii="宋体" w:hAnsi="宋体" w:cs="宋体"/>
          <w:color w:val="000000"/>
          <w:sz w:val="24"/>
        </w:rPr>
      </w:pPr>
      <w:r w:rsidRPr="00315FE6">
        <w:rPr>
          <w:rFonts w:ascii="宋体" w:hAnsi="宋体" w:cs="宋体"/>
          <w:color w:val="000000"/>
          <w:sz w:val="24"/>
        </w:rPr>
        <w:t>3</w:t>
      </w:r>
      <w:r w:rsidRPr="00315FE6">
        <w:rPr>
          <w:rFonts w:ascii="宋体" w:hAnsi="宋体" w:cs="宋体" w:hint="eastAsia"/>
          <w:color w:val="000000"/>
          <w:sz w:val="24"/>
        </w:rPr>
        <w:t>、转账经费卡</w:t>
      </w:r>
      <w:proofErr w:type="gramStart"/>
      <w:r w:rsidRPr="00315FE6">
        <w:rPr>
          <w:rFonts w:ascii="宋体" w:hAnsi="宋体" w:cs="宋体" w:hint="eastAsia"/>
          <w:color w:val="000000"/>
          <w:sz w:val="24"/>
        </w:rPr>
        <w:t>帐号</w:t>
      </w:r>
      <w:proofErr w:type="gramEnd"/>
      <w:r w:rsidRPr="00315FE6">
        <w:rPr>
          <w:rFonts w:ascii="宋体" w:hAnsi="宋体" w:cs="宋体" w:hint="eastAsia"/>
          <w:color w:val="000000"/>
          <w:sz w:val="24"/>
        </w:rPr>
        <w:t>：</w:t>
      </w:r>
      <w:r w:rsidRPr="00315FE6">
        <w:rPr>
          <w:rFonts w:ascii="宋体" w:hAnsi="宋体" w:cs="宋体"/>
          <w:color w:val="000000"/>
          <w:sz w:val="24"/>
        </w:rPr>
        <w:t>A4-800600012</w:t>
      </w:r>
    </w:p>
    <w:p w:rsidR="00001B70" w:rsidRPr="00315FE6" w:rsidRDefault="00001B70" w:rsidP="00001B70">
      <w:pPr>
        <w:spacing w:line="360" w:lineRule="auto"/>
        <w:jc w:val="left"/>
        <w:rPr>
          <w:rFonts w:ascii="宋体" w:cs="宋体"/>
          <w:color w:val="000000"/>
          <w:sz w:val="24"/>
        </w:rPr>
      </w:pPr>
      <w:r w:rsidRPr="00315FE6">
        <w:rPr>
          <w:rFonts w:ascii="宋体" w:hAnsi="宋体" w:cs="宋体"/>
          <w:color w:val="000000"/>
          <w:sz w:val="24"/>
        </w:rPr>
        <w:t>4</w:t>
      </w:r>
      <w:r w:rsidRPr="00315FE6">
        <w:rPr>
          <w:rFonts w:ascii="宋体" w:hAnsi="宋体" w:cs="宋体" w:hint="eastAsia"/>
          <w:color w:val="000000"/>
          <w:sz w:val="24"/>
        </w:rPr>
        <w:t>、申请者首先填写</w:t>
      </w:r>
      <w:proofErr w:type="gramStart"/>
      <w:r w:rsidRPr="00315FE6">
        <w:rPr>
          <w:rFonts w:ascii="宋体" w:hAnsi="宋体" w:cs="宋体" w:hint="eastAsia"/>
          <w:color w:val="000000"/>
          <w:sz w:val="24"/>
        </w:rPr>
        <w:t>预约总</w:t>
      </w:r>
      <w:proofErr w:type="gramEnd"/>
      <w:r w:rsidRPr="00315FE6">
        <w:rPr>
          <w:rFonts w:ascii="宋体" w:hAnsi="宋体" w:cs="宋体" w:hint="eastAsia"/>
          <w:color w:val="000000"/>
          <w:sz w:val="24"/>
        </w:rPr>
        <w:t>时间，然后由导师签字，再与实验室管理员预约具体时间。</w:t>
      </w:r>
    </w:p>
    <w:p w:rsidR="00001B70" w:rsidRPr="00941D50" w:rsidRDefault="00001B70" w:rsidP="00001B70">
      <w:pPr>
        <w:spacing w:line="360" w:lineRule="auto"/>
        <w:ind w:firstLineChars="14" w:firstLine="34"/>
        <w:rPr>
          <w:rFonts w:hAnsi="宋体"/>
          <w:color w:val="000000"/>
          <w:sz w:val="24"/>
        </w:rPr>
      </w:pPr>
      <w:r w:rsidRPr="00315FE6">
        <w:rPr>
          <w:rFonts w:ascii="宋体" w:hAnsi="宋体" w:cs="宋体"/>
          <w:color w:val="000000"/>
          <w:sz w:val="24"/>
        </w:rPr>
        <w:t>5</w:t>
      </w:r>
      <w:r w:rsidRPr="00D13AA0">
        <w:rPr>
          <w:rFonts w:ascii="宋体" w:hAnsi="宋体" w:cs="宋体" w:hint="eastAsia"/>
          <w:color w:val="000000"/>
          <w:sz w:val="24"/>
        </w:rPr>
        <w:t>、</w:t>
      </w:r>
      <w:r w:rsidRPr="00315FE6">
        <w:rPr>
          <w:rFonts w:ascii="宋体" w:hAnsi="宋体" w:cs="宋体" w:hint="eastAsia"/>
          <w:color w:val="000000"/>
          <w:sz w:val="24"/>
        </w:rPr>
        <w:t>有偿使用计费时间按实际使用时间计算；当实际使用时间小于预约时间时，按预约时间计费。</w:t>
      </w:r>
    </w:p>
    <w:p w:rsidR="00001B70" w:rsidRPr="00315FE6" w:rsidRDefault="00001B70" w:rsidP="00001B70">
      <w:pPr>
        <w:spacing w:line="360" w:lineRule="auto"/>
        <w:jc w:val="left"/>
        <w:rPr>
          <w:rFonts w:ascii="宋体" w:cs="宋体"/>
          <w:color w:val="000000"/>
          <w:sz w:val="24"/>
        </w:rPr>
      </w:pPr>
      <w:r w:rsidRPr="00315FE6">
        <w:rPr>
          <w:rFonts w:ascii="宋体" w:hAnsi="宋体" w:cs="宋体"/>
          <w:color w:val="000000"/>
          <w:sz w:val="24"/>
        </w:rPr>
        <w:t>6</w:t>
      </w:r>
      <w:r w:rsidRPr="00315FE6">
        <w:rPr>
          <w:rFonts w:ascii="宋体" w:hAnsi="宋体" w:cs="宋体" w:hint="eastAsia"/>
          <w:color w:val="000000"/>
          <w:sz w:val="24"/>
        </w:rPr>
        <w:t>、</w:t>
      </w:r>
      <w:r w:rsidRPr="00941D50">
        <w:rPr>
          <w:rFonts w:hAnsi="宋体" w:cs="宋体" w:hint="eastAsia"/>
          <w:color w:val="000000"/>
          <w:sz w:val="24"/>
        </w:rPr>
        <w:t>申请</w:t>
      </w:r>
      <w:r w:rsidRPr="00315FE6">
        <w:rPr>
          <w:rFonts w:hAnsi="宋体" w:cs="宋体" w:hint="eastAsia"/>
          <w:color w:val="000000"/>
          <w:sz w:val="24"/>
        </w:rPr>
        <w:t>者使用</w:t>
      </w:r>
      <w:r w:rsidRPr="00941D50">
        <w:rPr>
          <w:rFonts w:hAnsi="宋体" w:cs="宋体" w:hint="eastAsia"/>
          <w:color w:val="000000"/>
          <w:sz w:val="24"/>
        </w:rPr>
        <w:t>期间应当保持好实验室内卫生，不能随意乱扔垃圾，一经发现将处以罚款和暂停申请资格惩罚。</w:t>
      </w:r>
    </w:p>
    <w:p w:rsidR="00001B70" w:rsidRDefault="00001B70" w:rsidP="00001B70">
      <w:pPr>
        <w:spacing w:line="360" w:lineRule="auto"/>
        <w:jc w:val="left"/>
        <w:rPr>
          <w:rFonts w:ascii="宋体" w:hAnsi="宋体" w:cs="宋体"/>
          <w:color w:val="000000"/>
          <w:sz w:val="24"/>
        </w:rPr>
      </w:pPr>
      <w:r w:rsidRPr="00315FE6">
        <w:rPr>
          <w:rFonts w:ascii="宋体" w:hAnsi="宋体" w:cs="宋体"/>
          <w:color w:val="000000"/>
          <w:sz w:val="24"/>
        </w:rPr>
        <w:t>7</w:t>
      </w:r>
      <w:r w:rsidRPr="00315FE6">
        <w:rPr>
          <w:rFonts w:ascii="宋体" w:hAnsi="宋体" w:cs="宋体" w:hint="eastAsia"/>
          <w:color w:val="000000"/>
          <w:sz w:val="24"/>
        </w:rPr>
        <w:t>、申请表一式</w:t>
      </w:r>
      <w:r w:rsidRPr="00315FE6">
        <w:rPr>
          <w:rFonts w:ascii="宋体" w:hAnsi="宋体" w:cs="宋体"/>
          <w:color w:val="000000"/>
          <w:sz w:val="24"/>
        </w:rPr>
        <w:t>2</w:t>
      </w:r>
      <w:r w:rsidRPr="00315FE6">
        <w:rPr>
          <w:rFonts w:ascii="宋体" w:hAnsi="宋体" w:cs="宋体" w:hint="eastAsia"/>
          <w:color w:val="000000"/>
          <w:sz w:val="24"/>
        </w:rPr>
        <w:t>份，</w:t>
      </w:r>
      <w:r>
        <w:rPr>
          <w:rFonts w:ascii="宋体" w:hAnsi="宋体" w:cs="宋体" w:hint="eastAsia"/>
          <w:color w:val="000000"/>
          <w:sz w:val="24"/>
        </w:rPr>
        <w:t>A4纸双面</w:t>
      </w:r>
      <w:r w:rsidRPr="00315FE6">
        <w:rPr>
          <w:rFonts w:ascii="宋体" w:hAnsi="宋体" w:cs="宋体" w:hint="eastAsia"/>
          <w:color w:val="000000"/>
          <w:sz w:val="24"/>
        </w:rPr>
        <w:t>打印。一份交至公共服务平台办公室</w:t>
      </w:r>
      <w:r>
        <w:rPr>
          <w:rFonts w:cs="宋体" w:hint="eastAsia"/>
          <w:color w:val="000000"/>
        </w:rPr>
        <w:t>（</w:t>
      </w:r>
      <w:r>
        <w:rPr>
          <w:color w:val="000000"/>
        </w:rPr>
        <w:t>C516</w:t>
      </w:r>
      <w:r>
        <w:rPr>
          <w:rFonts w:cs="宋体" w:hint="eastAsia"/>
          <w:color w:val="000000"/>
        </w:rPr>
        <w:t>，</w:t>
      </w:r>
      <w:r>
        <w:rPr>
          <w:color w:val="000000"/>
        </w:rPr>
        <w:t>39354313</w:t>
      </w:r>
      <w:r>
        <w:rPr>
          <w:rFonts w:cs="宋体" w:hint="eastAsia"/>
          <w:color w:val="000000"/>
        </w:rPr>
        <w:t>）</w:t>
      </w:r>
      <w:r>
        <w:rPr>
          <w:rFonts w:ascii="宋体" w:hAnsi="宋体" w:cs="宋体" w:hint="eastAsia"/>
          <w:color w:val="000000"/>
          <w:sz w:val="24"/>
        </w:rPr>
        <w:t>，一份交至仪器</w:t>
      </w:r>
      <w:r w:rsidRPr="00315FE6">
        <w:rPr>
          <w:rFonts w:ascii="宋体" w:hAnsi="宋体" w:cs="宋体" w:hint="eastAsia"/>
          <w:color w:val="000000"/>
          <w:sz w:val="24"/>
        </w:rPr>
        <w:t>管理员。</w:t>
      </w:r>
    </w:p>
    <w:p w:rsidR="00001B70" w:rsidRDefault="00001B70" w:rsidP="00001B70">
      <w:pPr>
        <w:spacing w:line="360" w:lineRule="auto"/>
        <w:jc w:val="left"/>
        <w:rPr>
          <w:rFonts w:ascii="宋体" w:hAnsi="宋体" w:cs="宋体"/>
          <w:color w:val="000000"/>
          <w:sz w:val="24"/>
        </w:rPr>
      </w:pPr>
      <w:r>
        <w:rPr>
          <w:rFonts w:ascii="宋体" w:hAnsi="宋体" w:cs="宋体" w:hint="eastAsia"/>
          <w:color w:val="000000"/>
          <w:sz w:val="24"/>
        </w:rPr>
        <w:t>本室联系方式：  张晓君（老师）邮箱：</w:t>
      </w:r>
      <w:hyperlink r:id="rId8" w:history="1">
        <w:r w:rsidRPr="004B0E96">
          <w:rPr>
            <w:rStyle w:val="a5"/>
            <w:rFonts w:ascii="宋体" w:hAnsi="宋体" w:cs="宋体" w:hint="eastAsia"/>
            <w:sz w:val="24"/>
          </w:rPr>
          <w:t>zhangxj@gzucm.edu.cn</w:t>
        </w:r>
      </w:hyperlink>
    </w:p>
    <w:p w:rsidR="00001B70" w:rsidRDefault="00001B70" w:rsidP="00001B70">
      <w:pPr>
        <w:spacing w:line="360" w:lineRule="auto"/>
        <w:jc w:val="left"/>
        <w:rPr>
          <w:rFonts w:ascii="宋体" w:hAnsi="宋体" w:cs="宋体"/>
          <w:color w:val="000000"/>
          <w:sz w:val="24"/>
        </w:rPr>
      </w:pPr>
      <w:r>
        <w:rPr>
          <w:rFonts w:ascii="宋体" w:hAnsi="宋体" w:cs="宋体" w:hint="eastAsia"/>
          <w:color w:val="000000"/>
          <w:sz w:val="24"/>
        </w:rPr>
        <w:t xml:space="preserve">                詹雅娴（老师）邮箱：zyx@gzucm.edu.cn</w:t>
      </w:r>
    </w:p>
    <w:p w:rsidR="005C500A" w:rsidRPr="00001B70" w:rsidRDefault="00001B70" w:rsidP="00001B70">
      <w:pPr>
        <w:rPr>
          <w:rFonts w:ascii="宋体" w:hAnsi="宋体" w:cs="仿宋"/>
          <w:sz w:val="28"/>
          <w:szCs w:val="28"/>
        </w:rPr>
      </w:pPr>
      <w:r>
        <w:rPr>
          <w:rFonts w:ascii="宋体" w:hAnsi="宋体" w:cs="宋体" w:hint="eastAsia"/>
          <w:color w:val="000000"/>
          <w:sz w:val="24"/>
        </w:rPr>
        <w:t xml:space="preserve">                </w:t>
      </w:r>
      <w:proofErr w:type="gramStart"/>
      <w:r>
        <w:rPr>
          <w:rFonts w:ascii="宋体" w:hAnsi="宋体" w:cs="宋体" w:hint="eastAsia"/>
          <w:color w:val="000000"/>
          <w:sz w:val="24"/>
        </w:rPr>
        <w:t>麦楚填（研</w:t>
      </w:r>
      <w:proofErr w:type="gramEnd"/>
      <w:r>
        <w:rPr>
          <w:rFonts w:ascii="宋体" w:hAnsi="宋体" w:cs="宋体" w:hint="eastAsia"/>
          <w:color w:val="000000"/>
          <w:sz w:val="24"/>
        </w:rPr>
        <w:t>助）手机：13826423056 邮箱：514069804@qq.com</w:t>
      </w:r>
    </w:p>
    <w:sectPr w:rsidR="005C500A" w:rsidRPr="00001B70" w:rsidSect="001D3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3E" w:rsidRDefault="001D713E" w:rsidP="00302427">
      <w:r>
        <w:separator/>
      </w:r>
    </w:p>
  </w:endnote>
  <w:endnote w:type="continuationSeparator" w:id="0">
    <w:p w:rsidR="001D713E" w:rsidRDefault="001D713E" w:rsidP="0030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3E" w:rsidRDefault="001D713E" w:rsidP="00302427">
      <w:r>
        <w:separator/>
      </w:r>
    </w:p>
  </w:footnote>
  <w:footnote w:type="continuationSeparator" w:id="0">
    <w:p w:rsidR="001D713E" w:rsidRDefault="001D713E" w:rsidP="00302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554D"/>
    <w:rsid w:val="00001B70"/>
    <w:rsid w:val="0003568E"/>
    <w:rsid w:val="000D66AC"/>
    <w:rsid w:val="0014416D"/>
    <w:rsid w:val="001D3249"/>
    <w:rsid w:val="001D713E"/>
    <w:rsid w:val="001F2EFB"/>
    <w:rsid w:val="0020710D"/>
    <w:rsid w:val="002610E0"/>
    <w:rsid w:val="00302427"/>
    <w:rsid w:val="00363659"/>
    <w:rsid w:val="003B142F"/>
    <w:rsid w:val="0049184C"/>
    <w:rsid w:val="004D053D"/>
    <w:rsid w:val="005045B7"/>
    <w:rsid w:val="005A099E"/>
    <w:rsid w:val="005C500A"/>
    <w:rsid w:val="005F32A6"/>
    <w:rsid w:val="00614C0C"/>
    <w:rsid w:val="007253D4"/>
    <w:rsid w:val="007A2AB5"/>
    <w:rsid w:val="007B1649"/>
    <w:rsid w:val="00823EBB"/>
    <w:rsid w:val="00824186"/>
    <w:rsid w:val="008866E3"/>
    <w:rsid w:val="00AE234F"/>
    <w:rsid w:val="00BF005E"/>
    <w:rsid w:val="00CC554D"/>
    <w:rsid w:val="00D2446A"/>
    <w:rsid w:val="00E746D3"/>
    <w:rsid w:val="00E842D6"/>
    <w:rsid w:val="00EA361E"/>
    <w:rsid w:val="00F45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4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2427"/>
    <w:rPr>
      <w:sz w:val="18"/>
      <w:szCs w:val="18"/>
    </w:rPr>
  </w:style>
  <w:style w:type="paragraph" w:styleId="a4">
    <w:name w:val="footer"/>
    <w:basedOn w:val="a"/>
    <w:link w:val="Char0"/>
    <w:uiPriority w:val="99"/>
    <w:unhideWhenUsed/>
    <w:rsid w:val="003024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2427"/>
    <w:rPr>
      <w:sz w:val="18"/>
      <w:szCs w:val="18"/>
    </w:rPr>
  </w:style>
  <w:style w:type="character" w:styleId="a5">
    <w:name w:val="Hyperlink"/>
    <w:rsid w:val="00302427"/>
    <w:rPr>
      <w:color w:val="0000FF"/>
      <w:u w:val="single"/>
    </w:rPr>
  </w:style>
  <w:style w:type="character" w:styleId="a6">
    <w:name w:val="FollowedHyperlink"/>
    <w:basedOn w:val="a0"/>
    <w:uiPriority w:val="99"/>
    <w:semiHidden/>
    <w:unhideWhenUsed/>
    <w:rsid w:val="00302427"/>
    <w:rPr>
      <w:color w:val="800080" w:themeColor="followedHyperlink"/>
      <w:u w:val="single"/>
    </w:rPr>
  </w:style>
  <w:style w:type="paragraph" w:styleId="a7">
    <w:name w:val="Date"/>
    <w:basedOn w:val="a"/>
    <w:next w:val="a"/>
    <w:link w:val="Char1"/>
    <w:uiPriority w:val="99"/>
    <w:semiHidden/>
    <w:unhideWhenUsed/>
    <w:rsid w:val="005A099E"/>
    <w:pPr>
      <w:ind w:leftChars="2500" w:left="100"/>
    </w:pPr>
  </w:style>
  <w:style w:type="character" w:customStyle="1" w:styleId="Char1">
    <w:name w:val="日期 Char"/>
    <w:basedOn w:val="a0"/>
    <w:link w:val="a7"/>
    <w:uiPriority w:val="99"/>
    <w:semiHidden/>
    <w:rsid w:val="005A099E"/>
    <w:rPr>
      <w:rFonts w:ascii="Times New Roman" w:eastAsia="宋体" w:hAnsi="Times New Roman" w:cs="Times New Roman"/>
      <w:szCs w:val="24"/>
    </w:rPr>
  </w:style>
  <w:style w:type="paragraph" w:customStyle="1" w:styleId="Default">
    <w:name w:val="Default"/>
    <w:uiPriority w:val="99"/>
    <w:rsid w:val="005A099E"/>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4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2427"/>
    <w:rPr>
      <w:sz w:val="18"/>
      <w:szCs w:val="18"/>
    </w:rPr>
  </w:style>
  <w:style w:type="paragraph" w:styleId="a4">
    <w:name w:val="footer"/>
    <w:basedOn w:val="a"/>
    <w:link w:val="Char0"/>
    <w:uiPriority w:val="99"/>
    <w:unhideWhenUsed/>
    <w:rsid w:val="003024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2427"/>
    <w:rPr>
      <w:sz w:val="18"/>
      <w:szCs w:val="18"/>
    </w:rPr>
  </w:style>
  <w:style w:type="character" w:styleId="a5">
    <w:name w:val="Hyperlink"/>
    <w:rsid w:val="00302427"/>
    <w:rPr>
      <w:color w:val="0000FF"/>
      <w:u w:val="single"/>
    </w:rPr>
  </w:style>
  <w:style w:type="character" w:styleId="a6">
    <w:name w:val="FollowedHyperlink"/>
    <w:basedOn w:val="a0"/>
    <w:uiPriority w:val="99"/>
    <w:semiHidden/>
    <w:unhideWhenUsed/>
    <w:rsid w:val="00302427"/>
    <w:rPr>
      <w:color w:val="800080" w:themeColor="followedHyperlink"/>
      <w:u w:val="single"/>
    </w:rPr>
  </w:style>
  <w:style w:type="paragraph" w:styleId="a7">
    <w:name w:val="Date"/>
    <w:basedOn w:val="a"/>
    <w:next w:val="a"/>
    <w:link w:val="Char1"/>
    <w:uiPriority w:val="99"/>
    <w:semiHidden/>
    <w:unhideWhenUsed/>
    <w:rsid w:val="005A099E"/>
    <w:pPr>
      <w:ind w:leftChars="2500" w:left="100"/>
    </w:pPr>
  </w:style>
  <w:style w:type="character" w:customStyle="1" w:styleId="Char1">
    <w:name w:val="日期 Char"/>
    <w:basedOn w:val="a0"/>
    <w:link w:val="a7"/>
    <w:uiPriority w:val="99"/>
    <w:semiHidden/>
    <w:rsid w:val="005A099E"/>
    <w:rPr>
      <w:rFonts w:ascii="Times New Roman" w:eastAsia="宋体" w:hAnsi="Times New Roman" w:cs="Times New Roman"/>
      <w:szCs w:val="24"/>
    </w:rPr>
  </w:style>
  <w:style w:type="paragraph" w:customStyle="1" w:styleId="Default">
    <w:name w:val="Default"/>
    <w:uiPriority w:val="99"/>
    <w:rsid w:val="005A099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8633">
      <w:bodyDiv w:val="1"/>
      <w:marLeft w:val="0"/>
      <w:marRight w:val="0"/>
      <w:marTop w:val="0"/>
      <w:marBottom w:val="0"/>
      <w:divBdr>
        <w:top w:val="none" w:sz="0" w:space="0" w:color="auto"/>
        <w:left w:val="none" w:sz="0" w:space="0" w:color="auto"/>
        <w:bottom w:val="none" w:sz="0" w:space="0" w:color="auto"/>
        <w:right w:val="none" w:sz="0" w:space="0" w:color="auto"/>
      </w:divBdr>
    </w:div>
    <w:div w:id="565259442">
      <w:bodyDiv w:val="1"/>
      <w:marLeft w:val="0"/>
      <w:marRight w:val="0"/>
      <w:marTop w:val="0"/>
      <w:marBottom w:val="0"/>
      <w:divBdr>
        <w:top w:val="none" w:sz="0" w:space="0" w:color="auto"/>
        <w:left w:val="none" w:sz="0" w:space="0" w:color="auto"/>
        <w:bottom w:val="none" w:sz="0" w:space="0" w:color="auto"/>
        <w:right w:val="none" w:sz="0" w:space="0" w:color="auto"/>
      </w:divBdr>
    </w:div>
    <w:div w:id="83888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xj@gzucm.edu.cn" TargetMode="External"/><Relationship Id="rId3" Type="http://schemas.openxmlformats.org/officeDocument/2006/relationships/settings" Target="settings.xml"/><Relationship Id="rId7" Type="http://schemas.openxmlformats.org/officeDocument/2006/relationships/hyperlink" Target="http://dygx.gzucm.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351</Words>
  <Characters>2001</Characters>
  <Application>Microsoft Office Word</Application>
  <DocSecurity>0</DocSecurity>
  <Lines>16</Lines>
  <Paragraphs>4</Paragraphs>
  <ScaleCrop>false</ScaleCrop>
  <Company>China</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2012</cp:lastModifiedBy>
  <cp:revision>19</cp:revision>
  <dcterms:created xsi:type="dcterms:W3CDTF">2016-09-19T12:17:00Z</dcterms:created>
  <dcterms:modified xsi:type="dcterms:W3CDTF">2016-10-08T08:47:00Z</dcterms:modified>
</cp:coreProperties>
</file>